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FBC8" w14:textId="3E597F41" w:rsidR="008C4370" w:rsidRDefault="005D6A8D" w:rsidP="004A6462">
      <w:pPr>
        <w:spacing w:after="0"/>
        <w:ind w:left="432"/>
        <w:jc w:val="center"/>
        <w:rPr>
          <w:rFonts w:cs="Arial"/>
          <w:b/>
          <w:iCs/>
          <w:color w:val="000000" w:themeColor="text1"/>
        </w:rPr>
      </w:pPr>
      <w:r w:rsidRPr="00D13177">
        <w:object w:dxaOrig="6706" w:dyaOrig="1456" w14:anchorId="1CF4E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in" o:ole="" fillcolor="window">
            <v:imagedata r:id="rId8" o:title="" blacklevel="1966f"/>
          </v:shape>
          <o:OLEObject Type="Embed" ProgID="Word.Picture.8" ShapeID="_x0000_i1025" DrawAspect="Content" ObjectID="_1673416741" r:id="rId9"/>
        </w:object>
      </w:r>
    </w:p>
    <w:p w14:paraId="282F423E" w14:textId="3B638A85" w:rsidR="00B02A61" w:rsidRDefault="00B02A61" w:rsidP="000647D6">
      <w:pPr>
        <w:spacing w:after="0"/>
        <w:ind w:left="432"/>
        <w:jc w:val="center"/>
        <w:rPr>
          <w:b/>
          <w:color w:val="000000" w:themeColor="text1"/>
        </w:rPr>
      </w:pPr>
      <w:r w:rsidRPr="00D13177">
        <w:rPr>
          <w:rFonts w:cs="Arial"/>
          <w:b/>
          <w:iCs/>
          <w:color w:val="000000" w:themeColor="text1"/>
        </w:rPr>
        <w:t xml:space="preserve">TOWN BOARD </w:t>
      </w:r>
      <w:r w:rsidR="00FF4CA0">
        <w:rPr>
          <w:rFonts w:cs="Arial"/>
          <w:b/>
          <w:iCs/>
          <w:color w:val="000000" w:themeColor="text1"/>
        </w:rPr>
        <w:t>REGULAR</w:t>
      </w:r>
      <w:r>
        <w:rPr>
          <w:rFonts w:cs="Arial"/>
          <w:b/>
          <w:iCs/>
          <w:color w:val="000000" w:themeColor="text1"/>
        </w:rPr>
        <w:t xml:space="preserve"> </w:t>
      </w:r>
      <w:r w:rsidRPr="00D13177">
        <w:rPr>
          <w:rFonts w:cs="Arial"/>
          <w:b/>
          <w:iCs/>
          <w:color w:val="000000" w:themeColor="text1"/>
        </w:rPr>
        <w:t>MEETING</w:t>
      </w:r>
      <w:r>
        <w:rPr>
          <w:b/>
          <w:color w:val="000000" w:themeColor="text1"/>
        </w:rPr>
        <w:t xml:space="preserve"> </w:t>
      </w:r>
    </w:p>
    <w:p w14:paraId="6BAA6F32" w14:textId="1032E049" w:rsidR="000647D6" w:rsidRPr="00D13177" w:rsidRDefault="003E7457" w:rsidP="000647D6">
      <w:pPr>
        <w:spacing w:after="0"/>
        <w:ind w:left="432"/>
        <w:jc w:val="center"/>
        <w:rPr>
          <w:color w:val="000000" w:themeColor="text1"/>
        </w:rPr>
      </w:pPr>
      <w:r>
        <w:rPr>
          <w:b/>
          <w:color w:val="000000" w:themeColor="text1"/>
        </w:rPr>
        <w:t xml:space="preserve">Monday, </w:t>
      </w:r>
      <w:r w:rsidR="00DA65A8">
        <w:rPr>
          <w:b/>
          <w:color w:val="000000" w:themeColor="text1"/>
        </w:rPr>
        <w:t>February 1</w:t>
      </w:r>
      <w:r w:rsidR="000647D6">
        <w:rPr>
          <w:b/>
          <w:color w:val="000000" w:themeColor="text1"/>
        </w:rPr>
        <w:t>, 20</w:t>
      </w:r>
      <w:r w:rsidR="001B47AE">
        <w:rPr>
          <w:b/>
          <w:color w:val="000000" w:themeColor="text1"/>
        </w:rPr>
        <w:t>2</w:t>
      </w:r>
      <w:r w:rsidR="00E9470B">
        <w:rPr>
          <w:b/>
          <w:color w:val="000000" w:themeColor="text1"/>
        </w:rPr>
        <w:t>1</w:t>
      </w:r>
      <w:r w:rsidR="000647D6" w:rsidRPr="00D13177">
        <w:rPr>
          <w:b/>
          <w:color w:val="000000" w:themeColor="text1"/>
        </w:rPr>
        <w:t xml:space="preserve"> at </w:t>
      </w:r>
      <w:r w:rsidR="00F465D9">
        <w:rPr>
          <w:b/>
          <w:color w:val="000000" w:themeColor="text1"/>
        </w:rPr>
        <w:t>7</w:t>
      </w:r>
      <w:r>
        <w:rPr>
          <w:b/>
          <w:color w:val="000000" w:themeColor="text1"/>
        </w:rPr>
        <w:t>:00</w:t>
      </w:r>
      <w:r w:rsidR="000647D6" w:rsidRPr="00D13177">
        <w:rPr>
          <w:b/>
          <w:color w:val="000000" w:themeColor="text1"/>
        </w:rPr>
        <w:t xml:space="preserve"> pm</w:t>
      </w:r>
    </w:p>
    <w:p w14:paraId="0478BF03" w14:textId="5E25FA6B" w:rsidR="000647D6" w:rsidRPr="00D13177" w:rsidRDefault="001B47AE" w:rsidP="000647D6">
      <w:pPr>
        <w:spacing w:after="0"/>
        <w:ind w:left="432"/>
        <w:jc w:val="center"/>
        <w:rPr>
          <w:rFonts w:cs="Arial"/>
          <w:b/>
          <w:bCs/>
        </w:rPr>
      </w:pPr>
      <w:r>
        <w:rPr>
          <w:rFonts w:cs="Arial"/>
          <w:b/>
          <w:bCs/>
        </w:rPr>
        <w:t>On-line Zoom Meeting</w:t>
      </w:r>
    </w:p>
    <w:p w14:paraId="01B3D790" w14:textId="23ABA898" w:rsidR="00E801E8" w:rsidRPr="00E30599" w:rsidRDefault="00E801E8" w:rsidP="00E30599">
      <w:pPr>
        <w:spacing w:after="0"/>
        <w:ind w:left="432"/>
        <w:jc w:val="center"/>
        <w:rPr>
          <w:rFonts w:cs="Arial"/>
          <w:b/>
          <w:sz w:val="16"/>
          <w:szCs w:val="16"/>
        </w:rPr>
      </w:pPr>
    </w:p>
    <w:p w14:paraId="41FFF6FA" w14:textId="77A5B501" w:rsidR="00511881" w:rsidRPr="00511881" w:rsidRDefault="00511881" w:rsidP="00511881">
      <w:pPr>
        <w:suppressAutoHyphens/>
        <w:spacing w:after="0" w:line="100" w:lineRule="atLeast"/>
        <w:rPr>
          <w:rFonts w:eastAsia="SimSun" w:cs="Arial"/>
          <w:lang w:eastAsia="ar-SA"/>
        </w:rPr>
      </w:pPr>
      <w:r>
        <w:rPr>
          <w:rFonts w:eastAsia="SimSun" w:cs="Arial"/>
          <w:b/>
          <w:lang w:eastAsia="ar-SA"/>
        </w:rPr>
        <w:t xml:space="preserve">A. </w:t>
      </w:r>
      <w:r w:rsidRPr="00511881">
        <w:rPr>
          <w:rFonts w:eastAsia="SimSun" w:cs="Arial"/>
          <w:b/>
          <w:lang w:eastAsia="ar-SA"/>
        </w:rPr>
        <w:t>ADMINISTRATIVE ITEMS</w:t>
      </w:r>
    </w:p>
    <w:p w14:paraId="13B2B029" w14:textId="77777777" w:rsidR="00511881" w:rsidRPr="00511881" w:rsidRDefault="00511881" w:rsidP="00E9470B">
      <w:pPr>
        <w:numPr>
          <w:ilvl w:val="0"/>
          <w:numId w:val="19"/>
        </w:numPr>
        <w:suppressAutoHyphens/>
        <w:spacing w:after="0" w:line="100" w:lineRule="atLeast"/>
        <w:ind w:left="450" w:hanging="450"/>
        <w:rPr>
          <w:rFonts w:eastAsia="Times New Roman" w:cs="Arial"/>
          <w:lang w:eastAsia="ar-SA"/>
        </w:rPr>
      </w:pPr>
      <w:r w:rsidRPr="00511881">
        <w:rPr>
          <w:rFonts w:eastAsia="Times New Roman" w:cs="Arial"/>
          <w:lang w:eastAsia="ar-SA"/>
        </w:rPr>
        <w:t>Roll Call</w:t>
      </w:r>
    </w:p>
    <w:p w14:paraId="491CD87B" w14:textId="77777777" w:rsidR="00511881" w:rsidRPr="00511881" w:rsidRDefault="00511881" w:rsidP="00E9470B">
      <w:pPr>
        <w:numPr>
          <w:ilvl w:val="0"/>
          <w:numId w:val="19"/>
        </w:numPr>
        <w:suppressAutoHyphens/>
        <w:spacing w:after="0" w:line="100" w:lineRule="atLeast"/>
        <w:ind w:left="450" w:hanging="450"/>
        <w:rPr>
          <w:rFonts w:eastAsia="Times New Roman" w:cs="Arial"/>
          <w:lang w:eastAsia="ar-SA"/>
        </w:rPr>
      </w:pPr>
      <w:r w:rsidRPr="00511881">
        <w:rPr>
          <w:rFonts w:eastAsia="Times New Roman" w:cs="Arial"/>
          <w:lang w:eastAsia="ar-SA"/>
        </w:rPr>
        <w:t>Approval of Agenda</w:t>
      </w:r>
    </w:p>
    <w:p w14:paraId="72A9BA60" w14:textId="77777777" w:rsidR="00511881" w:rsidRPr="00511881" w:rsidRDefault="00511881" w:rsidP="00E9470B">
      <w:pPr>
        <w:numPr>
          <w:ilvl w:val="0"/>
          <w:numId w:val="19"/>
        </w:numPr>
        <w:suppressAutoHyphens/>
        <w:spacing w:after="0" w:line="100" w:lineRule="atLeast"/>
        <w:ind w:left="450" w:hanging="450"/>
        <w:rPr>
          <w:rFonts w:eastAsia="Times New Roman" w:cs="Arial"/>
          <w:lang w:eastAsia="ar-SA"/>
        </w:rPr>
      </w:pPr>
      <w:r w:rsidRPr="00511881">
        <w:rPr>
          <w:rFonts w:eastAsia="Times New Roman" w:cs="Arial"/>
          <w:lang w:eastAsia="ar-SA"/>
        </w:rPr>
        <w:t xml:space="preserve">Approval of Minutes </w:t>
      </w:r>
    </w:p>
    <w:p w14:paraId="33AEC252" w14:textId="1DAD8144" w:rsidR="00E9470B" w:rsidRPr="00DA65A8" w:rsidRDefault="00DA65A8" w:rsidP="00466243">
      <w:pPr>
        <w:numPr>
          <w:ilvl w:val="1"/>
          <w:numId w:val="19"/>
        </w:numPr>
        <w:suppressAutoHyphens/>
        <w:spacing w:after="0" w:line="100" w:lineRule="atLeast"/>
        <w:ind w:left="450" w:firstLine="0"/>
        <w:rPr>
          <w:rFonts w:eastAsia="Times New Roman" w:cs="Arial"/>
          <w:lang w:eastAsia="ar-SA"/>
        </w:rPr>
      </w:pPr>
      <w:r>
        <w:rPr>
          <w:rFonts w:eastAsia="Times New Roman" w:cs="Arial"/>
          <w:lang w:eastAsia="ar-SA"/>
        </w:rPr>
        <w:t>January 4, 2021</w:t>
      </w:r>
    </w:p>
    <w:p w14:paraId="5399F2D3" w14:textId="77777777" w:rsidR="001D7A20" w:rsidRDefault="001D7A20" w:rsidP="001D7A20">
      <w:pPr>
        <w:suppressAutoHyphens/>
        <w:spacing w:after="0" w:line="100" w:lineRule="atLeast"/>
        <w:ind w:left="1440"/>
        <w:rPr>
          <w:rFonts w:eastAsia="Times New Roman" w:cs="Arial"/>
          <w:lang w:eastAsia="ar-SA"/>
        </w:rPr>
      </w:pPr>
    </w:p>
    <w:p w14:paraId="51161572" w14:textId="0DB4F983" w:rsidR="00511881" w:rsidRPr="00511881" w:rsidRDefault="00E9470B" w:rsidP="00511881">
      <w:pPr>
        <w:spacing w:after="0" w:line="240" w:lineRule="auto"/>
        <w:rPr>
          <w:rFonts w:eastAsiaTheme="minorHAnsi"/>
          <w:b/>
        </w:rPr>
      </w:pPr>
      <w:r>
        <w:rPr>
          <w:rFonts w:eastAsiaTheme="minorHAnsi"/>
          <w:b/>
        </w:rPr>
        <w:t>B</w:t>
      </w:r>
      <w:r w:rsidR="00B06396">
        <w:rPr>
          <w:rFonts w:eastAsiaTheme="minorHAnsi"/>
          <w:b/>
        </w:rPr>
        <w:t xml:space="preserve">. </w:t>
      </w:r>
      <w:r w:rsidR="00511881" w:rsidRPr="00511881">
        <w:rPr>
          <w:rFonts w:eastAsiaTheme="minorHAnsi"/>
          <w:b/>
        </w:rPr>
        <w:t xml:space="preserve">ANNOUNCEMENTS </w:t>
      </w:r>
    </w:p>
    <w:p w14:paraId="1E5F5872" w14:textId="77777777" w:rsidR="00E9470B" w:rsidRPr="00E9470B" w:rsidRDefault="00E9470B" w:rsidP="00E9470B">
      <w:pPr>
        <w:pStyle w:val="ListParagraph"/>
        <w:rPr>
          <w:rFonts w:eastAsiaTheme="minorHAnsi"/>
          <w:b/>
        </w:rPr>
      </w:pPr>
    </w:p>
    <w:p w14:paraId="4AE61768" w14:textId="77777777" w:rsidR="00511881" w:rsidRPr="00511881" w:rsidRDefault="00511881" w:rsidP="00511881">
      <w:pPr>
        <w:spacing w:line="240" w:lineRule="auto"/>
        <w:rPr>
          <w:rFonts w:cs="Arial"/>
          <w:b/>
        </w:rPr>
      </w:pPr>
      <w:r w:rsidRPr="00511881">
        <w:rPr>
          <w:rFonts w:cs="Arial"/>
          <w:b/>
        </w:rPr>
        <w:t>OPEN FORUM</w:t>
      </w:r>
    </w:p>
    <w:p w14:paraId="62A75709" w14:textId="6AE8225C" w:rsidR="00511881" w:rsidRPr="00511881" w:rsidRDefault="00E9470B" w:rsidP="00511881">
      <w:pPr>
        <w:suppressAutoHyphens/>
        <w:spacing w:after="0" w:line="100" w:lineRule="atLeast"/>
        <w:rPr>
          <w:rFonts w:eastAsia="Times New Roman" w:cs="Arial"/>
          <w:b/>
          <w:lang w:eastAsia="ar-SA"/>
        </w:rPr>
      </w:pPr>
      <w:r>
        <w:rPr>
          <w:rFonts w:eastAsia="Times New Roman" w:cs="Arial"/>
          <w:b/>
          <w:lang w:eastAsia="ar-SA"/>
        </w:rPr>
        <w:t>C</w:t>
      </w:r>
      <w:r w:rsidR="00511881" w:rsidRPr="00511881">
        <w:rPr>
          <w:rFonts w:eastAsia="Times New Roman" w:cs="Arial"/>
          <w:b/>
          <w:lang w:eastAsia="ar-SA"/>
        </w:rPr>
        <w:t>.  BOARD ACTION ITEMS</w:t>
      </w:r>
    </w:p>
    <w:p w14:paraId="5FC21946" w14:textId="29D22E1E" w:rsidR="00E9470B" w:rsidRDefault="00511881" w:rsidP="00511881">
      <w:pPr>
        <w:suppressAutoHyphens/>
        <w:spacing w:after="0" w:line="100" w:lineRule="atLeast"/>
        <w:rPr>
          <w:rFonts w:eastAsia="Times New Roman" w:cs="Arial"/>
          <w:b/>
          <w:lang w:eastAsia="ar-SA"/>
        </w:rPr>
      </w:pPr>
      <w:r w:rsidRPr="00511881">
        <w:rPr>
          <w:rFonts w:eastAsia="Times New Roman" w:cs="Arial"/>
          <w:b/>
          <w:lang w:eastAsia="ar-SA"/>
        </w:rPr>
        <w:t>Discussion, Direction, Action:</w:t>
      </w:r>
    </w:p>
    <w:p w14:paraId="094023B6" w14:textId="51530E88" w:rsidR="00E9470B" w:rsidRDefault="00DA65A8" w:rsidP="009A6B5D">
      <w:pPr>
        <w:suppressAutoHyphens/>
        <w:spacing w:after="0" w:line="240" w:lineRule="auto"/>
        <w:rPr>
          <w:rFonts w:eastAsia="Times New Roman" w:cstheme="minorHAnsi"/>
          <w:lang w:eastAsia="ar-SA"/>
        </w:rPr>
      </w:pPr>
      <w:r>
        <w:rPr>
          <w:rFonts w:eastAsia="Times New Roman" w:cstheme="minorHAnsi"/>
          <w:lang w:eastAsia="ar-SA"/>
        </w:rPr>
        <w:t>C1. Approval of Resolution 2-1, 202</w:t>
      </w:r>
      <w:r w:rsidR="004D222C">
        <w:rPr>
          <w:rFonts w:eastAsia="Times New Roman" w:cstheme="minorHAnsi"/>
          <w:lang w:eastAsia="ar-SA"/>
        </w:rPr>
        <w:t>1</w:t>
      </w:r>
      <w:r>
        <w:rPr>
          <w:rFonts w:eastAsia="Times New Roman" w:cstheme="minorHAnsi"/>
          <w:lang w:eastAsia="ar-SA"/>
        </w:rPr>
        <w:t xml:space="preserve"> A Resolution approving a contract with ACE Engineering</w:t>
      </w:r>
    </w:p>
    <w:p w14:paraId="6A29A0E4" w14:textId="77777777" w:rsidR="0039711E" w:rsidRDefault="0039711E" w:rsidP="009A6B5D">
      <w:pPr>
        <w:suppressAutoHyphens/>
        <w:spacing w:after="0" w:line="240" w:lineRule="auto"/>
        <w:rPr>
          <w:rFonts w:eastAsia="Times New Roman" w:cstheme="minorHAnsi"/>
          <w:lang w:eastAsia="ar-SA"/>
        </w:rPr>
      </w:pPr>
    </w:p>
    <w:p w14:paraId="38732774" w14:textId="5A0E3BF8" w:rsidR="005E3270" w:rsidRDefault="005E3270" w:rsidP="009A6B5D">
      <w:pPr>
        <w:suppressAutoHyphens/>
        <w:spacing w:after="0" w:line="240" w:lineRule="auto"/>
        <w:rPr>
          <w:rFonts w:ascii="Calibri" w:hAnsi="Calibri" w:cs="Calibri"/>
          <w:color w:val="201F1E"/>
          <w:shd w:val="clear" w:color="auto" w:fill="FFFFFF"/>
        </w:rPr>
      </w:pPr>
      <w:r>
        <w:rPr>
          <w:rFonts w:eastAsia="Times New Roman" w:cstheme="minorHAnsi"/>
          <w:lang w:eastAsia="ar-SA"/>
        </w:rPr>
        <w:t xml:space="preserve">C2. Discussion and </w:t>
      </w:r>
      <w:r>
        <w:rPr>
          <w:rFonts w:ascii="Calibri" w:hAnsi="Calibri" w:cs="Calibri"/>
          <w:color w:val="201F1E"/>
          <w:shd w:val="clear" w:color="auto" w:fill="FFFFFF"/>
        </w:rPr>
        <w:t>Approval of the Town Attorney’s response to LUHAC’s inquiry regarding the Town writing One Ordinance to remove criminal penalties and imprisonment language from Growth and Development Ordinances and other applicable ordinances. (LUHAC) </w:t>
      </w:r>
    </w:p>
    <w:p w14:paraId="6F1F7D92" w14:textId="77777777" w:rsidR="0039711E" w:rsidRDefault="0039711E" w:rsidP="009A6B5D">
      <w:pPr>
        <w:suppressAutoHyphens/>
        <w:spacing w:after="0" w:line="240" w:lineRule="auto"/>
        <w:rPr>
          <w:rFonts w:ascii="Calibri" w:hAnsi="Calibri" w:cs="Calibri"/>
          <w:color w:val="201F1E"/>
          <w:shd w:val="clear" w:color="auto" w:fill="FFFFFF"/>
        </w:rPr>
      </w:pPr>
    </w:p>
    <w:p w14:paraId="14312477" w14:textId="028FA53E" w:rsidR="001408C0" w:rsidRDefault="001408C0" w:rsidP="009A6B5D">
      <w:pPr>
        <w:suppressAutoHyphens/>
        <w:spacing w:after="0" w:line="240" w:lineRule="auto"/>
        <w:rPr>
          <w:rFonts w:ascii="Calibri" w:hAnsi="Calibri" w:cs="Calibri"/>
          <w:color w:val="201F1E"/>
          <w:shd w:val="clear" w:color="auto" w:fill="FFFFFF"/>
        </w:rPr>
      </w:pPr>
      <w:r>
        <w:rPr>
          <w:rFonts w:ascii="Calibri" w:hAnsi="Calibri" w:cs="Calibri"/>
          <w:color w:val="201F1E"/>
          <w:shd w:val="clear" w:color="auto" w:fill="FFFFFF"/>
        </w:rPr>
        <w:t>C3. Approval of Resolution 2-2, 202</w:t>
      </w:r>
      <w:r w:rsidR="004D222C">
        <w:rPr>
          <w:rFonts w:ascii="Calibri" w:hAnsi="Calibri" w:cs="Calibri"/>
          <w:color w:val="201F1E"/>
          <w:shd w:val="clear" w:color="auto" w:fill="FFFFFF"/>
        </w:rPr>
        <w:t>1</w:t>
      </w:r>
      <w:r>
        <w:rPr>
          <w:rFonts w:ascii="Calibri" w:hAnsi="Calibri" w:cs="Calibri"/>
          <w:color w:val="201F1E"/>
          <w:shd w:val="clear" w:color="auto" w:fill="FFFFFF"/>
        </w:rPr>
        <w:t xml:space="preserve"> A Resolution appointing persons to serve on the </w:t>
      </w:r>
      <w:r w:rsidR="00846144">
        <w:rPr>
          <w:rFonts w:ascii="Calibri" w:hAnsi="Calibri" w:cs="Calibri"/>
          <w:color w:val="201F1E"/>
          <w:shd w:val="clear" w:color="auto" w:fill="FFFFFF"/>
        </w:rPr>
        <w:t xml:space="preserve">Jamestown </w:t>
      </w:r>
      <w:r>
        <w:rPr>
          <w:rFonts w:ascii="Calibri" w:hAnsi="Calibri" w:cs="Calibri"/>
          <w:color w:val="201F1E"/>
          <w:shd w:val="clear" w:color="auto" w:fill="FFFFFF"/>
        </w:rPr>
        <w:t xml:space="preserve">Wildfire Safety </w:t>
      </w:r>
      <w:r w:rsidR="00846144">
        <w:rPr>
          <w:rFonts w:ascii="Calibri" w:hAnsi="Calibri" w:cs="Calibri"/>
          <w:color w:val="201F1E"/>
          <w:shd w:val="clear" w:color="auto" w:fill="FFFFFF"/>
        </w:rPr>
        <w:t xml:space="preserve">Steering </w:t>
      </w:r>
      <w:r>
        <w:rPr>
          <w:rFonts w:ascii="Calibri" w:hAnsi="Calibri" w:cs="Calibri"/>
          <w:color w:val="201F1E"/>
          <w:shd w:val="clear" w:color="auto" w:fill="FFFFFF"/>
        </w:rPr>
        <w:t>Committee</w:t>
      </w:r>
    </w:p>
    <w:p w14:paraId="374B62D0" w14:textId="621AA53F" w:rsidR="00846144" w:rsidRDefault="00846144" w:rsidP="009A6B5D">
      <w:pPr>
        <w:suppressAutoHyphens/>
        <w:spacing w:after="0" w:line="240" w:lineRule="auto"/>
        <w:rPr>
          <w:rFonts w:ascii="Calibri" w:hAnsi="Calibri" w:cs="Calibri"/>
          <w:color w:val="201F1E"/>
          <w:shd w:val="clear" w:color="auto" w:fill="FFFFFF"/>
        </w:rPr>
      </w:pPr>
    </w:p>
    <w:p w14:paraId="33423A01" w14:textId="3A737434" w:rsidR="00846144" w:rsidRDefault="00846144" w:rsidP="009A6B5D">
      <w:pPr>
        <w:suppressAutoHyphens/>
        <w:spacing w:after="0" w:line="240" w:lineRule="auto"/>
        <w:rPr>
          <w:rFonts w:ascii="Calibri" w:hAnsi="Calibri" w:cs="Calibri"/>
          <w:color w:val="201F1E"/>
          <w:shd w:val="clear" w:color="auto" w:fill="FFFFFF"/>
        </w:rPr>
      </w:pPr>
      <w:r>
        <w:rPr>
          <w:rFonts w:ascii="Calibri" w:hAnsi="Calibri" w:cs="Calibri"/>
          <w:color w:val="201F1E"/>
          <w:shd w:val="clear" w:color="auto" w:fill="FFFFFF"/>
        </w:rPr>
        <w:t>C4. Approval of Resolution 2-3, 2021 A Resolution appointing persons to serve on the Jamestown Wildfire Safety Local Working Group Committee</w:t>
      </w:r>
    </w:p>
    <w:p w14:paraId="41621C92" w14:textId="6BEEE707" w:rsidR="004D222C" w:rsidRDefault="004D222C" w:rsidP="009A6B5D">
      <w:pPr>
        <w:suppressAutoHyphens/>
        <w:spacing w:after="0" w:line="240" w:lineRule="auto"/>
        <w:rPr>
          <w:rFonts w:ascii="Calibri" w:hAnsi="Calibri" w:cs="Calibri"/>
          <w:color w:val="201F1E"/>
          <w:shd w:val="clear" w:color="auto" w:fill="FFFFFF"/>
        </w:rPr>
      </w:pPr>
    </w:p>
    <w:p w14:paraId="4721D727" w14:textId="5E8BB95D" w:rsidR="004D222C" w:rsidRDefault="004D222C" w:rsidP="009A6B5D">
      <w:pPr>
        <w:suppressAutoHyphens/>
        <w:spacing w:after="0" w:line="240" w:lineRule="auto"/>
        <w:rPr>
          <w:rFonts w:ascii="Calibri" w:hAnsi="Calibri" w:cs="Calibri"/>
          <w:color w:val="201F1E"/>
          <w:shd w:val="clear" w:color="auto" w:fill="FFFFFF"/>
        </w:rPr>
      </w:pPr>
      <w:r>
        <w:rPr>
          <w:rFonts w:ascii="Calibri" w:hAnsi="Calibri" w:cs="Calibri"/>
          <w:color w:val="201F1E"/>
          <w:shd w:val="clear" w:color="auto" w:fill="FFFFFF"/>
        </w:rPr>
        <w:t>C</w:t>
      </w:r>
      <w:r w:rsidR="00846144">
        <w:rPr>
          <w:rFonts w:ascii="Calibri" w:hAnsi="Calibri" w:cs="Calibri"/>
          <w:color w:val="201F1E"/>
          <w:shd w:val="clear" w:color="auto" w:fill="FFFFFF"/>
        </w:rPr>
        <w:t>5</w:t>
      </w:r>
      <w:r>
        <w:rPr>
          <w:rFonts w:ascii="Calibri" w:hAnsi="Calibri" w:cs="Calibri"/>
          <w:color w:val="201F1E"/>
          <w:shd w:val="clear" w:color="auto" w:fill="FFFFFF"/>
        </w:rPr>
        <w:t>. Update on IGA with Boulder County for Floodplain Administration Support</w:t>
      </w:r>
    </w:p>
    <w:p w14:paraId="54D013E6" w14:textId="4D985338" w:rsidR="004D222C" w:rsidRDefault="004D222C" w:rsidP="009A6B5D">
      <w:pPr>
        <w:suppressAutoHyphens/>
        <w:spacing w:after="0" w:line="240" w:lineRule="auto"/>
        <w:rPr>
          <w:rFonts w:ascii="Calibri" w:hAnsi="Calibri" w:cs="Calibri"/>
          <w:color w:val="201F1E"/>
          <w:shd w:val="clear" w:color="auto" w:fill="FFFFFF"/>
        </w:rPr>
      </w:pPr>
    </w:p>
    <w:p w14:paraId="56DDCABD" w14:textId="5C743E74" w:rsidR="00DA65A8" w:rsidRDefault="004D222C" w:rsidP="009A6B5D">
      <w:pPr>
        <w:suppressAutoHyphens/>
        <w:spacing w:after="0" w:line="240" w:lineRule="auto"/>
        <w:rPr>
          <w:rFonts w:eastAsia="Times New Roman" w:cstheme="minorHAnsi"/>
          <w:lang w:eastAsia="ar-SA"/>
        </w:rPr>
      </w:pPr>
      <w:r>
        <w:rPr>
          <w:rFonts w:ascii="Calibri" w:hAnsi="Calibri" w:cs="Calibri"/>
          <w:color w:val="201F1E"/>
          <w:shd w:val="clear" w:color="auto" w:fill="FFFFFF"/>
        </w:rPr>
        <w:t>C</w:t>
      </w:r>
      <w:r w:rsidR="00846144">
        <w:rPr>
          <w:rFonts w:ascii="Calibri" w:hAnsi="Calibri" w:cs="Calibri"/>
          <w:color w:val="201F1E"/>
          <w:shd w:val="clear" w:color="auto" w:fill="FFFFFF"/>
        </w:rPr>
        <w:t>6</w:t>
      </w:r>
      <w:r>
        <w:rPr>
          <w:rFonts w:ascii="Calibri" w:hAnsi="Calibri" w:cs="Calibri"/>
          <w:color w:val="201F1E"/>
          <w:shd w:val="clear" w:color="auto" w:fill="FFFFFF"/>
        </w:rPr>
        <w:t>. Update on 63/67 Ward Street Floodplain Development Permit and Plans</w:t>
      </w:r>
    </w:p>
    <w:p w14:paraId="1CEBA34B" w14:textId="16E439EF" w:rsidR="00757A1C" w:rsidRDefault="00757A1C" w:rsidP="009A6B5D">
      <w:pPr>
        <w:suppressAutoHyphens/>
        <w:spacing w:after="0" w:line="240" w:lineRule="auto"/>
        <w:rPr>
          <w:rFonts w:eastAsia="Times New Roman" w:cstheme="minorHAnsi"/>
          <w:lang w:eastAsia="ar-SA"/>
        </w:rPr>
      </w:pPr>
    </w:p>
    <w:p w14:paraId="7ACB193B" w14:textId="23C9A15D" w:rsidR="00511881" w:rsidRPr="00511881" w:rsidRDefault="00E9470B" w:rsidP="004137CA">
      <w:pPr>
        <w:suppressAutoHyphens/>
        <w:spacing w:after="0" w:line="240" w:lineRule="auto"/>
        <w:rPr>
          <w:rFonts w:eastAsia="Times New Roman" w:cs="Arial"/>
          <w:lang w:eastAsia="ar-SA"/>
        </w:rPr>
      </w:pPr>
      <w:r>
        <w:rPr>
          <w:rFonts w:eastAsia="Times New Roman" w:cs="Arial"/>
          <w:b/>
          <w:lang w:eastAsia="ar-SA"/>
        </w:rPr>
        <w:t>D</w:t>
      </w:r>
      <w:r w:rsidR="00511881" w:rsidRPr="00511881">
        <w:rPr>
          <w:rFonts w:eastAsia="Times New Roman" w:cs="Arial"/>
          <w:b/>
          <w:lang w:eastAsia="ar-SA"/>
        </w:rPr>
        <w:t>.  BOARD COMMITTEE REPORTS</w:t>
      </w:r>
      <w:r w:rsidR="00511881" w:rsidRPr="00511881">
        <w:rPr>
          <w:rFonts w:eastAsia="Times New Roman" w:cs="Arial"/>
          <w:lang w:eastAsia="ar-SA"/>
        </w:rPr>
        <w:tab/>
      </w:r>
    </w:p>
    <w:p w14:paraId="12B2433A" w14:textId="77777777" w:rsidR="00DD26F6" w:rsidRPr="00C7664E" w:rsidRDefault="00DD26F6" w:rsidP="00DD26F6">
      <w:pPr>
        <w:numPr>
          <w:ilvl w:val="0"/>
          <w:numId w:val="20"/>
        </w:numPr>
        <w:suppressAutoHyphens/>
        <w:spacing w:after="0" w:line="240" w:lineRule="auto"/>
        <w:ind w:left="360"/>
        <w:rPr>
          <w:rFonts w:eastAsia="Times New Roman" w:cstheme="minorHAnsi"/>
          <w:lang w:eastAsia="ar-SA"/>
        </w:rPr>
      </w:pPr>
      <w:r w:rsidRPr="00C7664E">
        <w:rPr>
          <w:rFonts w:eastAsia="Times New Roman" w:cstheme="minorHAnsi"/>
          <w:lang w:eastAsia="ar-SA"/>
        </w:rPr>
        <w:t>Land Use and Housing Advisory Committee (LUHAC)</w:t>
      </w:r>
      <w:r>
        <w:rPr>
          <w:rFonts w:eastAsia="Times New Roman" w:cstheme="minorHAnsi"/>
          <w:lang w:eastAsia="ar-SA"/>
        </w:rPr>
        <w:t>:</w:t>
      </w:r>
      <w:r w:rsidRPr="00C7664E">
        <w:rPr>
          <w:rFonts w:eastAsia="Times New Roman" w:cstheme="minorHAnsi"/>
          <w:lang w:eastAsia="ar-SA"/>
        </w:rPr>
        <w:t xml:space="preserve"> Barb</w:t>
      </w:r>
      <w:r>
        <w:rPr>
          <w:rFonts w:eastAsia="Times New Roman" w:cstheme="minorHAnsi"/>
          <w:lang w:eastAsia="ar-SA"/>
        </w:rPr>
        <w:t>ara Byrnes Lenarcic</w:t>
      </w:r>
    </w:p>
    <w:p w14:paraId="5BC9C13D" w14:textId="77777777" w:rsidR="00DD26F6" w:rsidRPr="00C7664E" w:rsidRDefault="00DD26F6" w:rsidP="00DD26F6">
      <w:pPr>
        <w:numPr>
          <w:ilvl w:val="0"/>
          <w:numId w:val="20"/>
        </w:numPr>
        <w:suppressAutoHyphens/>
        <w:spacing w:after="0" w:line="240" w:lineRule="auto"/>
        <w:ind w:left="360"/>
        <w:rPr>
          <w:rFonts w:eastAsia="Times New Roman" w:cstheme="minorHAnsi"/>
          <w:lang w:eastAsia="ar-SA"/>
        </w:rPr>
      </w:pPr>
      <w:r w:rsidRPr="00C7664E">
        <w:rPr>
          <w:rFonts w:eastAsia="Times New Roman" w:cstheme="minorHAnsi"/>
          <w:lang w:eastAsia="ar-SA"/>
        </w:rPr>
        <w:t xml:space="preserve">Water </w:t>
      </w:r>
      <w:r>
        <w:rPr>
          <w:rFonts w:eastAsia="Times New Roman" w:cstheme="minorHAnsi"/>
          <w:lang w:eastAsia="ar-SA"/>
        </w:rPr>
        <w:t xml:space="preserve">Operations and Water </w:t>
      </w:r>
      <w:r w:rsidRPr="00C7664E">
        <w:rPr>
          <w:rFonts w:eastAsia="Times New Roman" w:cstheme="minorHAnsi"/>
          <w:lang w:eastAsia="ar-SA"/>
        </w:rPr>
        <w:t>Committee (</w:t>
      </w:r>
      <w:r>
        <w:rPr>
          <w:rFonts w:eastAsia="Times New Roman" w:cstheme="minorHAnsi"/>
          <w:lang w:eastAsia="ar-SA"/>
        </w:rPr>
        <w:t>Jon/</w:t>
      </w:r>
      <w:r w:rsidRPr="00C7664E">
        <w:rPr>
          <w:rFonts w:eastAsia="Times New Roman" w:cstheme="minorHAnsi"/>
          <w:lang w:eastAsia="ar-SA"/>
        </w:rPr>
        <w:t>Roger/Matt</w:t>
      </w:r>
      <w:r>
        <w:rPr>
          <w:rFonts w:eastAsia="Times New Roman" w:cstheme="minorHAnsi"/>
          <w:lang w:eastAsia="ar-SA"/>
        </w:rPr>
        <w:t>)</w:t>
      </w:r>
    </w:p>
    <w:p w14:paraId="660731B3" w14:textId="5612D070" w:rsidR="00DD26F6" w:rsidRDefault="00DD26F6" w:rsidP="00DD26F6">
      <w:pPr>
        <w:numPr>
          <w:ilvl w:val="0"/>
          <w:numId w:val="20"/>
        </w:numPr>
        <w:suppressAutoHyphens/>
        <w:spacing w:after="0" w:line="100" w:lineRule="atLeast"/>
        <w:ind w:left="360"/>
        <w:rPr>
          <w:rFonts w:eastAsia="Times New Roman" w:cstheme="minorHAnsi"/>
          <w:lang w:eastAsia="ar-SA"/>
        </w:rPr>
      </w:pPr>
      <w:r w:rsidRPr="00C7664E">
        <w:rPr>
          <w:rFonts w:eastAsia="Times New Roman" w:cstheme="minorHAnsi"/>
          <w:lang w:eastAsia="ar-SA"/>
        </w:rPr>
        <w:t>Jamestown Volunteer Fire &amp; EMS (Michael)</w:t>
      </w:r>
    </w:p>
    <w:p w14:paraId="2AD34350" w14:textId="1ACD61E9" w:rsidR="00E60C7D" w:rsidRPr="00C7664E" w:rsidRDefault="00E60C7D" w:rsidP="00DD26F6">
      <w:pPr>
        <w:numPr>
          <w:ilvl w:val="0"/>
          <w:numId w:val="20"/>
        </w:numPr>
        <w:suppressAutoHyphens/>
        <w:spacing w:after="0" w:line="100" w:lineRule="atLeast"/>
        <w:ind w:left="360"/>
        <w:rPr>
          <w:rFonts w:eastAsia="Times New Roman" w:cstheme="minorHAnsi"/>
          <w:lang w:eastAsia="ar-SA"/>
        </w:rPr>
      </w:pPr>
      <w:r>
        <w:rPr>
          <w:rFonts w:eastAsia="Times New Roman" w:cstheme="minorHAnsi"/>
          <w:lang w:eastAsia="ar-SA"/>
        </w:rPr>
        <w:t>Jamestown Wildfire Safety (Allan)</w:t>
      </w:r>
    </w:p>
    <w:p w14:paraId="3D0A997D" w14:textId="77777777" w:rsidR="00DD26F6" w:rsidRPr="00C7664E" w:rsidRDefault="00DD26F6" w:rsidP="00DD26F6">
      <w:pPr>
        <w:numPr>
          <w:ilvl w:val="0"/>
          <w:numId w:val="20"/>
        </w:numPr>
        <w:suppressAutoHyphens/>
        <w:spacing w:after="0" w:line="100" w:lineRule="atLeast"/>
        <w:ind w:left="360"/>
        <w:rPr>
          <w:rFonts w:eastAsia="Times New Roman" w:cstheme="minorHAnsi"/>
          <w:lang w:eastAsia="ar-SA"/>
        </w:rPr>
      </w:pPr>
      <w:r w:rsidRPr="00C7664E">
        <w:rPr>
          <w:rFonts w:eastAsia="Times New Roman" w:cstheme="minorHAnsi"/>
          <w:lang w:eastAsia="ar-SA"/>
        </w:rPr>
        <w:t>Streets &amp; Bridges (Allan)</w:t>
      </w:r>
    </w:p>
    <w:p w14:paraId="5AAF14BE" w14:textId="77777777" w:rsidR="00DD26F6" w:rsidRPr="00CC6273" w:rsidRDefault="00DD26F6" w:rsidP="00DD26F6">
      <w:pPr>
        <w:numPr>
          <w:ilvl w:val="0"/>
          <w:numId w:val="20"/>
        </w:numPr>
        <w:suppressAutoHyphens/>
        <w:spacing w:after="0" w:line="100" w:lineRule="atLeast"/>
        <w:ind w:left="360"/>
        <w:rPr>
          <w:rFonts w:eastAsia="Times New Roman" w:cstheme="minorHAnsi"/>
          <w:lang w:eastAsia="ar-SA"/>
        </w:rPr>
      </w:pPr>
      <w:r>
        <w:rPr>
          <w:rFonts w:eastAsia="Times New Roman" w:cstheme="minorHAnsi"/>
          <w:lang w:eastAsia="ar-SA"/>
        </w:rPr>
        <w:t>Parks</w:t>
      </w:r>
      <w:r w:rsidRPr="00C7664E">
        <w:rPr>
          <w:rFonts w:eastAsia="Times New Roman" w:cstheme="minorHAnsi"/>
          <w:lang w:eastAsia="ar-SA"/>
        </w:rPr>
        <w:t xml:space="preserve"> (Michael)</w:t>
      </w:r>
    </w:p>
    <w:p w14:paraId="09BBB00B" w14:textId="77777777" w:rsidR="00DD26F6" w:rsidRPr="00C7664E" w:rsidRDefault="00DD26F6" w:rsidP="00DD26F6">
      <w:pPr>
        <w:numPr>
          <w:ilvl w:val="0"/>
          <w:numId w:val="20"/>
        </w:numPr>
        <w:suppressAutoHyphens/>
        <w:spacing w:after="0" w:line="100" w:lineRule="atLeast"/>
        <w:ind w:left="360"/>
        <w:rPr>
          <w:rFonts w:eastAsia="Times New Roman" w:cstheme="minorHAnsi"/>
          <w:lang w:eastAsia="ar-SA"/>
        </w:rPr>
      </w:pPr>
      <w:r w:rsidRPr="00C7664E">
        <w:rPr>
          <w:rFonts w:eastAsia="Times New Roman" w:cstheme="minorHAnsi"/>
          <w:lang w:eastAsia="ar-SA"/>
        </w:rPr>
        <w:t>Cemetery (Heather)</w:t>
      </w:r>
    </w:p>
    <w:p w14:paraId="005D4282" w14:textId="77777777" w:rsidR="00DD26F6" w:rsidRPr="00C7664E" w:rsidRDefault="00DD26F6" w:rsidP="00DD26F6">
      <w:pPr>
        <w:numPr>
          <w:ilvl w:val="0"/>
          <w:numId w:val="20"/>
        </w:numPr>
        <w:suppressAutoHyphens/>
        <w:spacing w:after="0" w:line="100" w:lineRule="atLeast"/>
        <w:ind w:left="360"/>
        <w:rPr>
          <w:rFonts w:eastAsia="Times New Roman" w:cstheme="minorHAnsi"/>
          <w:lang w:eastAsia="ar-SA"/>
        </w:rPr>
      </w:pPr>
      <w:r w:rsidRPr="00C7664E">
        <w:rPr>
          <w:rFonts w:eastAsia="Times New Roman" w:cstheme="minorHAnsi"/>
          <w:lang w:eastAsia="ar-SA"/>
        </w:rPr>
        <w:t>Garden Committee (Joe)</w:t>
      </w:r>
    </w:p>
    <w:p w14:paraId="14CD24A9" w14:textId="77777777" w:rsidR="00DD26F6" w:rsidRPr="00C7664E" w:rsidRDefault="00DD26F6" w:rsidP="00DD26F6">
      <w:pPr>
        <w:numPr>
          <w:ilvl w:val="0"/>
          <w:numId w:val="20"/>
        </w:numPr>
        <w:suppressAutoHyphens/>
        <w:spacing w:after="0" w:line="100" w:lineRule="atLeast"/>
        <w:ind w:left="360"/>
        <w:rPr>
          <w:rFonts w:eastAsia="Times New Roman" w:cstheme="minorHAnsi"/>
          <w:lang w:eastAsia="ar-SA"/>
        </w:rPr>
      </w:pPr>
      <w:r w:rsidRPr="00C7664E">
        <w:rPr>
          <w:rFonts w:eastAsia="Times New Roman" w:cstheme="minorHAnsi"/>
          <w:lang w:eastAsia="ar-SA"/>
        </w:rPr>
        <w:t>Town Hall Maintenance (Heather)</w:t>
      </w:r>
    </w:p>
    <w:p w14:paraId="1DAE9953" w14:textId="23CDEC11" w:rsidR="00511881" w:rsidRPr="006922F4" w:rsidRDefault="00DD26F6" w:rsidP="00511881">
      <w:pPr>
        <w:numPr>
          <w:ilvl w:val="0"/>
          <w:numId w:val="20"/>
        </w:numPr>
        <w:suppressAutoHyphens/>
        <w:spacing w:after="0" w:line="100" w:lineRule="atLeast"/>
        <w:ind w:left="360"/>
        <w:rPr>
          <w:rFonts w:eastAsia="Times New Roman" w:cstheme="minorHAnsi"/>
          <w:lang w:eastAsia="ar-SA"/>
        </w:rPr>
      </w:pPr>
      <w:r w:rsidRPr="00C7664E">
        <w:rPr>
          <w:rFonts w:eastAsia="Times New Roman" w:cstheme="minorHAnsi"/>
          <w:lang w:eastAsia="ar-SA"/>
        </w:rPr>
        <w:t>Lefthand Watershed Center (Roger/Ken)</w:t>
      </w:r>
    </w:p>
    <w:p w14:paraId="51A23C87" w14:textId="77777777" w:rsidR="00D71416" w:rsidRDefault="00D71416" w:rsidP="00D71416">
      <w:pPr>
        <w:spacing w:after="0" w:line="240" w:lineRule="auto"/>
        <w:rPr>
          <w:rFonts w:cs="Arial"/>
          <w:b/>
          <w:bCs/>
          <w:color w:val="222222"/>
        </w:rPr>
      </w:pPr>
    </w:p>
    <w:p w14:paraId="2C5AA6E0" w14:textId="60A91547" w:rsidR="007D38B5" w:rsidRDefault="0024223C" w:rsidP="00D71416">
      <w:pPr>
        <w:spacing w:after="0" w:line="240" w:lineRule="auto"/>
      </w:pPr>
      <w:r w:rsidRPr="0024223C">
        <w:rPr>
          <w:rFonts w:cs="Arial"/>
          <w:b/>
          <w:bCs/>
          <w:color w:val="222222"/>
        </w:rPr>
        <w:t>ADJOURN</w:t>
      </w:r>
      <w:r w:rsidRPr="00867942">
        <w:t xml:space="preserve"> </w:t>
      </w:r>
    </w:p>
    <w:p w14:paraId="387C8D6D" w14:textId="77777777" w:rsidR="009A6B5D" w:rsidRDefault="009A6B5D" w:rsidP="00002A45">
      <w:pPr>
        <w:suppressAutoHyphens/>
        <w:spacing w:after="0" w:line="100" w:lineRule="atLeast"/>
        <w:rPr>
          <w:rFonts w:eastAsia="SimSun" w:cstheme="minorHAnsi"/>
          <w:lang w:eastAsia="ar-SA"/>
        </w:rPr>
      </w:pPr>
    </w:p>
    <w:p w14:paraId="44F916E5" w14:textId="25873E37" w:rsidR="00002A45" w:rsidRPr="00002A45" w:rsidRDefault="00002A45" w:rsidP="00002A45">
      <w:pPr>
        <w:suppressAutoHyphens/>
        <w:spacing w:after="0" w:line="100" w:lineRule="atLeast"/>
        <w:rPr>
          <w:rFonts w:eastAsia="SimSun" w:cstheme="minorHAnsi"/>
          <w:lang w:eastAsia="ar-SA"/>
        </w:rPr>
      </w:pPr>
      <w:r w:rsidRPr="00002A45">
        <w:rPr>
          <w:rFonts w:eastAsia="SimSun" w:cstheme="minorHAnsi"/>
          <w:lang w:eastAsia="ar-SA"/>
        </w:rPr>
        <w:t xml:space="preserve">ADDENDUM TO THE AGENDA:  This page contains additional summary information about issues to be discussed and potentially resolved, adopted or tabled at this meeting.  For comprehensive information, please see </w:t>
      </w:r>
      <w:r w:rsidRPr="00002A45">
        <w:rPr>
          <w:rFonts w:eastAsia="SimSun" w:cstheme="minorHAnsi"/>
          <w:u w:val="single"/>
          <w:lang w:eastAsia="ar-SA"/>
        </w:rPr>
        <w:t>the Board Packet</w:t>
      </w:r>
      <w:r w:rsidRPr="00002A45">
        <w:rPr>
          <w:rFonts w:eastAsia="SimSun" w:cstheme="minorHAnsi"/>
          <w:lang w:eastAsia="ar-SA"/>
        </w:rPr>
        <w:t xml:space="preserve"> posted on the Town website.   THIS ADDENDUM IS NOT PART OF THE OFFICIAL AGENDA</w:t>
      </w:r>
    </w:p>
    <w:p w14:paraId="22F039D1" w14:textId="77777777" w:rsidR="00002A45" w:rsidRPr="004A6462" w:rsidRDefault="00002A45" w:rsidP="00002A45">
      <w:pPr>
        <w:suppressAutoHyphens/>
        <w:spacing w:after="0" w:line="100" w:lineRule="atLeast"/>
        <w:rPr>
          <w:rFonts w:eastAsia="SimSun" w:cstheme="minorHAnsi"/>
          <w:sz w:val="16"/>
          <w:szCs w:val="16"/>
          <w:lang w:eastAsia="ar-SA"/>
        </w:rPr>
      </w:pPr>
    </w:p>
    <w:p w14:paraId="74E6D812" w14:textId="7F7D9284" w:rsidR="00002A45" w:rsidRPr="004A6462" w:rsidRDefault="00002A45" w:rsidP="00002A45">
      <w:pPr>
        <w:suppressAutoHyphens/>
        <w:spacing w:after="0" w:line="100" w:lineRule="atLeast"/>
        <w:rPr>
          <w:rFonts w:eastAsia="SimSun" w:cstheme="minorHAnsi"/>
          <w:sz w:val="19"/>
          <w:szCs w:val="19"/>
          <w:lang w:eastAsia="ar-SA"/>
        </w:rPr>
      </w:pPr>
      <w:r w:rsidRPr="00002A45">
        <w:rPr>
          <w:rFonts w:eastAsia="SimSun" w:cstheme="minorHAnsi"/>
          <w:lang w:eastAsia="ar-SA"/>
        </w:rPr>
        <w:t xml:space="preserve">OPEN FORUM:  Anyone may speak for five minutes or less on any subject.  No vote may be taken during open forum.  If the issue(s) are worthy of resolution, they may be added to the agenda of a future meeting.  </w:t>
      </w:r>
      <w:r w:rsidR="004A6462" w:rsidRPr="004A6462">
        <w:rPr>
          <w:rFonts w:eastAsia="SimSun" w:cstheme="minorHAnsi"/>
          <w:sz w:val="19"/>
          <w:szCs w:val="19"/>
          <w:lang w:eastAsia="ar-SA"/>
        </w:rPr>
        <w:t xml:space="preserve">NOTE: </w:t>
      </w:r>
      <w:r w:rsidRPr="004A6462">
        <w:rPr>
          <w:rFonts w:eastAsia="SimSun" w:cstheme="minorHAnsi"/>
          <w:sz w:val="19"/>
          <w:szCs w:val="19"/>
          <w:lang w:eastAsia="ar-SA"/>
        </w:rPr>
        <w:t xml:space="preserve">If a resident desires an immediate formal action by the Board, please put your issue in writing (an email or written note will do) and ask that it be placed on the agenda prior to close of business on the Thursday before the regular Board meeting.   </w:t>
      </w:r>
    </w:p>
    <w:p w14:paraId="56FC1FE0" w14:textId="77777777" w:rsidR="00002A45" w:rsidRPr="004A6462" w:rsidRDefault="00002A45" w:rsidP="00002A45">
      <w:pPr>
        <w:suppressAutoHyphens/>
        <w:spacing w:after="0" w:line="100" w:lineRule="atLeast"/>
        <w:rPr>
          <w:rFonts w:eastAsia="SimSun" w:cstheme="minorHAnsi"/>
          <w:sz w:val="16"/>
          <w:szCs w:val="16"/>
          <w:lang w:eastAsia="ar-SA"/>
        </w:rPr>
      </w:pPr>
      <w:r w:rsidRPr="00002A45">
        <w:rPr>
          <w:rFonts w:eastAsia="SimSun" w:cstheme="minorHAnsi"/>
          <w:lang w:eastAsia="ar-SA"/>
        </w:rPr>
        <w:t xml:space="preserve"> </w:t>
      </w:r>
    </w:p>
    <w:p w14:paraId="3CC48019" w14:textId="1169EE24" w:rsidR="0067250F" w:rsidRDefault="00BF7BFB" w:rsidP="00DA65A8">
      <w:pPr>
        <w:shd w:val="clear" w:color="auto" w:fill="FFFFFF"/>
        <w:spacing w:after="0" w:line="240" w:lineRule="auto"/>
        <w:rPr>
          <w:rFonts w:eastAsia="SimSun" w:cstheme="minorHAnsi"/>
          <w:lang w:eastAsia="ar-SA"/>
        </w:rPr>
      </w:pPr>
      <w:r w:rsidRPr="00641010">
        <w:rPr>
          <w:rFonts w:eastAsia="SimSun" w:cstheme="minorHAnsi"/>
          <w:lang w:eastAsia="ar-SA"/>
        </w:rPr>
        <w:t xml:space="preserve">ITEM </w:t>
      </w:r>
      <w:r w:rsidR="009A6B5D">
        <w:rPr>
          <w:rFonts w:eastAsia="SimSun" w:cstheme="minorHAnsi"/>
          <w:lang w:eastAsia="ar-SA"/>
        </w:rPr>
        <w:t>C</w:t>
      </w:r>
      <w:r w:rsidR="00081450">
        <w:rPr>
          <w:rFonts w:eastAsia="SimSun" w:cstheme="minorHAnsi"/>
          <w:lang w:eastAsia="ar-SA"/>
        </w:rPr>
        <w:t>1</w:t>
      </w:r>
      <w:r w:rsidRPr="00641010">
        <w:rPr>
          <w:rFonts w:eastAsia="SimSun" w:cstheme="minorHAnsi"/>
          <w:lang w:eastAsia="ar-SA"/>
        </w:rPr>
        <w:t xml:space="preserve">: </w:t>
      </w:r>
      <w:r w:rsidR="00DA65A8">
        <w:rPr>
          <w:rFonts w:eastAsia="SimSun" w:cstheme="minorHAnsi"/>
          <w:lang w:eastAsia="ar-SA"/>
        </w:rPr>
        <w:t xml:space="preserve">The Water Committee is requesting Approval of a contract with ACE Engineering to consult on water plant issues.  </w:t>
      </w:r>
    </w:p>
    <w:p w14:paraId="27E1A782" w14:textId="16E3E432" w:rsidR="00A6413A" w:rsidRDefault="00A6413A" w:rsidP="00DA65A8">
      <w:pPr>
        <w:shd w:val="clear" w:color="auto" w:fill="FFFFFF"/>
        <w:spacing w:after="0" w:line="240" w:lineRule="auto"/>
        <w:rPr>
          <w:rFonts w:eastAsia="SimSun" w:cstheme="minorHAnsi"/>
          <w:lang w:eastAsia="ar-SA"/>
        </w:rPr>
      </w:pPr>
    </w:p>
    <w:p w14:paraId="77631CEC" w14:textId="4A3C15E8" w:rsidR="00A6413A" w:rsidRDefault="00A6413A" w:rsidP="00A6413A">
      <w:pPr>
        <w:shd w:val="clear" w:color="auto" w:fill="FFFFFF"/>
        <w:rPr>
          <w:rFonts w:ascii="Calibri" w:eastAsia="Times New Roman" w:hAnsi="Calibri" w:cs="Calibri"/>
          <w:color w:val="201F1E"/>
        </w:rPr>
      </w:pPr>
      <w:r w:rsidRPr="00A6413A">
        <w:rPr>
          <w:rFonts w:eastAsia="SimSun" w:cstheme="minorHAnsi"/>
          <w:lang w:eastAsia="ar-SA"/>
        </w:rPr>
        <w:t xml:space="preserve">ITEM C2: </w:t>
      </w:r>
      <w:r w:rsidRPr="00A6413A">
        <w:rPr>
          <w:rFonts w:ascii="Calibri" w:eastAsia="Times New Roman" w:hAnsi="Calibri" w:cs="Calibri"/>
          <w:color w:val="201F1E"/>
          <w:bdr w:val="none" w:sz="0" w:space="0" w:color="auto" w:frame="1"/>
        </w:rPr>
        <w:t>Under the direction of the Jamestown Board of Trustees, LUHAC has been reviewing Growth and Development ordinances and other applicable ordinances that contain imprisonment and criminal penalties language. The Board approved LUHAC to consult with the Town Attorney about the Town writing One Ordinance to remove imprisonment and criminal penalties language from applicable Jamestown ordinances.  LUHAC will present the Town Attorney’s response regarding One Ordinance to the Board. </w:t>
      </w:r>
      <w:r w:rsidRPr="00A6413A">
        <w:rPr>
          <w:rFonts w:ascii="Calibri" w:eastAsia="Times New Roman" w:hAnsi="Calibri" w:cs="Calibri"/>
          <w:color w:val="201F1E"/>
        </w:rPr>
        <w:t> </w:t>
      </w:r>
    </w:p>
    <w:p w14:paraId="44484AF5" w14:textId="5BB605F3" w:rsidR="001408C0" w:rsidRDefault="001408C0" w:rsidP="00A6413A">
      <w:pPr>
        <w:shd w:val="clear" w:color="auto" w:fill="FFFFFF"/>
        <w:rPr>
          <w:rFonts w:ascii="Calibri" w:eastAsia="Times New Roman" w:hAnsi="Calibri" w:cs="Calibri"/>
          <w:color w:val="201F1E"/>
        </w:rPr>
      </w:pPr>
      <w:r>
        <w:rPr>
          <w:rFonts w:ascii="Calibri" w:eastAsia="Times New Roman" w:hAnsi="Calibri" w:cs="Calibri"/>
          <w:color w:val="201F1E"/>
        </w:rPr>
        <w:t xml:space="preserve">ITEM C3: Approval of the members of the </w:t>
      </w:r>
      <w:r w:rsidR="00846144">
        <w:rPr>
          <w:rFonts w:ascii="Calibri" w:eastAsia="Times New Roman" w:hAnsi="Calibri" w:cs="Calibri"/>
          <w:color w:val="201F1E"/>
        </w:rPr>
        <w:t xml:space="preserve">Jamestown </w:t>
      </w:r>
      <w:r>
        <w:rPr>
          <w:rFonts w:ascii="Calibri" w:eastAsia="Times New Roman" w:hAnsi="Calibri" w:cs="Calibri"/>
          <w:color w:val="201F1E"/>
        </w:rPr>
        <w:t xml:space="preserve">Wildfire Safety </w:t>
      </w:r>
      <w:r w:rsidR="00846144">
        <w:rPr>
          <w:rFonts w:ascii="Calibri" w:eastAsia="Times New Roman" w:hAnsi="Calibri" w:cs="Calibri"/>
          <w:color w:val="201F1E"/>
        </w:rPr>
        <w:t xml:space="preserve">Steering </w:t>
      </w:r>
      <w:r>
        <w:rPr>
          <w:rFonts w:ascii="Calibri" w:eastAsia="Times New Roman" w:hAnsi="Calibri" w:cs="Calibri"/>
          <w:color w:val="201F1E"/>
        </w:rPr>
        <w:t>Committee</w:t>
      </w:r>
    </w:p>
    <w:p w14:paraId="7187D0DB" w14:textId="1A80E53A" w:rsidR="00846144" w:rsidRDefault="00846144" w:rsidP="00A6413A">
      <w:pPr>
        <w:shd w:val="clear" w:color="auto" w:fill="FFFFFF"/>
        <w:rPr>
          <w:rFonts w:ascii="Calibri" w:eastAsia="Times New Roman" w:hAnsi="Calibri" w:cs="Calibri"/>
          <w:color w:val="201F1E"/>
        </w:rPr>
      </w:pPr>
      <w:r>
        <w:rPr>
          <w:rFonts w:ascii="Calibri" w:eastAsia="Times New Roman" w:hAnsi="Calibri" w:cs="Calibri"/>
          <w:color w:val="201F1E"/>
        </w:rPr>
        <w:t>ITEM C4: Approval of the members of the Jamestown Wildfire Safety Local Working Group Committee</w:t>
      </w:r>
    </w:p>
    <w:p w14:paraId="38B714DB" w14:textId="6F755A58" w:rsidR="004D222C" w:rsidRDefault="004D222C" w:rsidP="00A6413A">
      <w:pPr>
        <w:shd w:val="clear" w:color="auto" w:fill="FFFFFF"/>
        <w:rPr>
          <w:rFonts w:ascii="Calibri" w:eastAsia="Times New Roman" w:hAnsi="Calibri" w:cs="Calibri"/>
          <w:color w:val="201F1E"/>
        </w:rPr>
      </w:pPr>
      <w:r>
        <w:rPr>
          <w:rFonts w:ascii="Calibri" w:eastAsia="Times New Roman" w:hAnsi="Calibri" w:cs="Calibri"/>
          <w:color w:val="201F1E"/>
        </w:rPr>
        <w:t>ITEM C</w:t>
      </w:r>
      <w:r w:rsidR="00846144">
        <w:rPr>
          <w:rFonts w:ascii="Calibri" w:eastAsia="Times New Roman" w:hAnsi="Calibri" w:cs="Calibri"/>
          <w:color w:val="201F1E"/>
        </w:rPr>
        <w:t>5</w:t>
      </w:r>
      <w:r>
        <w:rPr>
          <w:rFonts w:ascii="Calibri" w:eastAsia="Times New Roman" w:hAnsi="Calibri" w:cs="Calibri"/>
          <w:color w:val="201F1E"/>
        </w:rPr>
        <w:t>: An update from the Mayor and Sterling Bennink on the IGA with Boulder County for Floodplain Administration Support. Seeking feedback from the Board on the current proposal.</w:t>
      </w:r>
    </w:p>
    <w:p w14:paraId="4011C580" w14:textId="23FEBBB7" w:rsidR="004D222C" w:rsidRPr="00A6413A" w:rsidRDefault="004D222C" w:rsidP="00A6413A">
      <w:pPr>
        <w:shd w:val="clear" w:color="auto" w:fill="FFFFFF"/>
        <w:rPr>
          <w:rFonts w:ascii="Calibri" w:eastAsia="Times New Roman" w:hAnsi="Calibri" w:cs="Calibri"/>
          <w:color w:val="000000"/>
        </w:rPr>
      </w:pPr>
      <w:r>
        <w:rPr>
          <w:rFonts w:ascii="Calibri" w:eastAsia="Times New Roman" w:hAnsi="Calibri" w:cs="Calibri"/>
          <w:color w:val="201F1E"/>
        </w:rPr>
        <w:t>ITEM C</w:t>
      </w:r>
      <w:r w:rsidR="00846144">
        <w:rPr>
          <w:rFonts w:ascii="Calibri" w:eastAsia="Times New Roman" w:hAnsi="Calibri" w:cs="Calibri"/>
          <w:color w:val="201F1E"/>
        </w:rPr>
        <w:t>6</w:t>
      </w:r>
      <w:r>
        <w:rPr>
          <w:rFonts w:ascii="Calibri" w:eastAsia="Times New Roman" w:hAnsi="Calibri" w:cs="Calibri"/>
          <w:color w:val="201F1E"/>
        </w:rPr>
        <w:t>: Update from the Mayor on the existing Floodplain Development Permit for Xcel to supply 63/67 Ward Road with electricity.</w:t>
      </w:r>
    </w:p>
    <w:p w14:paraId="3FB60DF5" w14:textId="30598A03" w:rsidR="00A6413A" w:rsidRDefault="00A6413A" w:rsidP="00DA65A8">
      <w:pPr>
        <w:shd w:val="clear" w:color="auto" w:fill="FFFFFF"/>
        <w:spacing w:after="0" w:line="240" w:lineRule="auto"/>
        <w:rPr>
          <w:rFonts w:eastAsia="SimSun" w:cstheme="minorHAnsi"/>
          <w:lang w:eastAsia="ar-SA"/>
        </w:rPr>
      </w:pPr>
    </w:p>
    <w:p w14:paraId="2E02F19E" w14:textId="41FBF3B8" w:rsidR="00AE4B99" w:rsidRDefault="00AE4B99" w:rsidP="00DA65A8">
      <w:pPr>
        <w:shd w:val="clear" w:color="auto" w:fill="FFFFFF"/>
        <w:spacing w:after="0" w:line="240" w:lineRule="auto"/>
        <w:rPr>
          <w:rFonts w:eastAsia="SimSun" w:cstheme="minorHAnsi"/>
          <w:lang w:eastAsia="ar-SA"/>
        </w:rPr>
      </w:pPr>
    </w:p>
    <w:p w14:paraId="79C1B1F5" w14:textId="77777777" w:rsidR="00AE4B99" w:rsidRDefault="00AE4B99" w:rsidP="00DA65A8">
      <w:pPr>
        <w:shd w:val="clear" w:color="auto" w:fill="FFFFFF"/>
        <w:spacing w:after="0" w:line="240" w:lineRule="auto"/>
        <w:rPr>
          <w:rFonts w:eastAsia="SimSun" w:cs="Arial"/>
          <w:lang w:eastAsia="ar-SA"/>
        </w:rPr>
      </w:pPr>
    </w:p>
    <w:p w14:paraId="39C1E066" w14:textId="5F9DBE83" w:rsidR="0067250F" w:rsidRDefault="0067250F" w:rsidP="00BF7BFB">
      <w:pPr>
        <w:suppressAutoHyphens/>
        <w:spacing w:after="0" w:line="100" w:lineRule="atLeast"/>
        <w:rPr>
          <w:rFonts w:eastAsia="SimSun" w:cs="Arial"/>
          <w:lang w:eastAsia="ar-SA"/>
        </w:rPr>
      </w:pPr>
    </w:p>
    <w:sectPr w:rsidR="0067250F" w:rsidSect="005D6A8D">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EA0B9" w14:textId="77777777" w:rsidR="007A5CDD" w:rsidRDefault="007A5CDD">
      <w:pPr>
        <w:spacing w:after="0" w:line="240" w:lineRule="auto"/>
      </w:pPr>
      <w:r>
        <w:separator/>
      </w:r>
    </w:p>
  </w:endnote>
  <w:endnote w:type="continuationSeparator" w:id="0">
    <w:p w14:paraId="33A21322" w14:textId="77777777" w:rsidR="007A5CDD" w:rsidRDefault="007A5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E016" w14:textId="77777777" w:rsidR="00A46BB0" w:rsidRPr="00410E8A" w:rsidRDefault="00A46BB0" w:rsidP="007F6763">
    <w:pPr>
      <w:pStyle w:val="Footer"/>
      <w:rPr>
        <w:sz w:val="20"/>
        <w:szCs w:val="20"/>
      </w:rPr>
    </w:pPr>
    <w:r w:rsidRPr="00410E8A">
      <w:rPr>
        <w:sz w:val="20"/>
        <w:szCs w:val="20"/>
      </w:rPr>
      <w:t>Town of Jamestown, 118 Main Street - PO Box 298, Jamestown, CO 80455-0298 (303) 449-1806 (phone/fax)</w:t>
    </w:r>
  </w:p>
  <w:p w14:paraId="2F566C0F" w14:textId="77777777" w:rsidR="00A46BB0" w:rsidRPr="00410E8A" w:rsidRDefault="00A46BB0" w:rsidP="007F6763">
    <w:pPr>
      <w:pStyle w:val="Footer"/>
      <w:jc w:val="center"/>
      <w:rPr>
        <w:sz w:val="20"/>
        <w:szCs w:val="20"/>
      </w:rPr>
    </w:pPr>
    <w:r w:rsidRPr="00410E8A">
      <w:rPr>
        <w:sz w:val="20"/>
        <w:szCs w:val="20"/>
      </w:rPr>
      <w:t>www.jamestownco.org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14DDA" w14:textId="77777777" w:rsidR="007A5CDD" w:rsidRDefault="007A5CDD">
      <w:pPr>
        <w:spacing w:after="0" w:line="240" w:lineRule="auto"/>
      </w:pPr>
      <w:r>
        <w:separator/>
      </w:r>
    </w:p>
  </w:footnote>
  <w:footnote w:type="continuationSeparator" w:id="0">
    <w:p w14:paraId="119EEDE6" w14:textId="77777777" w:rsidR="007A5CDD" w:rsidRDefault="007A5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EDAC7C30"/>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EB5B2F"/>
    <w:multiLevelType w:val="hybridMultilevel"/>
    <w:tmpl w:val="C38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C6E6A"/>
    <w:multiLevelType w:val="multilevel"/>
    <w:tmpl w:val="58B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B76733"/>
    <w:multiLevelType w:val="hybridMultilevel"/>
    <w:tmpl w:val="DC42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572EB"/>
    <w:multiLevelType w:val="hybridMultilevel"/>
    <w:tmpl w:val="BF14E44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663CD2"/>
    <w:multiLevelType w:val="hybridMultilevel"/>
    <w:tmpl w:val="DFD4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44C78"/>
    <w:multiLevelType w:val="hybridMultilevel"/>
    <w:tmpl w:val="F9D60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C51D3"/>
    <w:multiLevelType w:val="hybridMultilevel"/>
    <w:tmpl w:val="B53AE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4D23F0"/>
    <w:multiLevelType w:val="hybridMultilevel"/>
    <w:tmpl w:val="D4266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B54B0E"/>
    <w:multiLevelType w:val="hybridMultilevel"/>
    <w:tmpl w:val="2232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513F4"/>
    <w:multiLevelType w:val="hybridMultilevel"/>
    <w:tmpl w:val="392CD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14090"/>
    <w:multiLevelType w:val="hybridMultilevel"/>
    <w:tmpl w:val="3BBC0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23178"/>
    <w:multiLevelType w:val="hybridMultilevel"/>
    <w:tmpl w:val="1BFC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D13FB"/>
    <w:multiLevelType w:val="hybridMultilevel"/>
    <w:tmpl w:val="8B1C56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E64788F"/>
    <w:multiLevelType w:val="hybridMultilevel"/>
    <w:tmpl w:val="90F456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543518"/>
    <w:multiLevelType w:val="hybridMultilevel"/>
    <w:tmpl w:val="541AE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165E1"/>
    <w:multiLevelType w:val="hybridMultilevel"/>
    <w:tmpl w:val="66EE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77AAC"/>
    <w:multiLevelType w:val="multilevel"/>
    <w:tmpl w:val="E140F768"/>
    <w:lvl w:ilvl="0">
      <w:start w:val="1"/>
      <w:numFmt w:val="bullet"/>
      <w:lvlText w:val=""/>
      <w:lvlJc w:val="left"/>
      <w:pPr>
        <w:tabs>
          <w:tab w:val="num" w:pos="672"/>
        </w:tabs>
        <w:ind w:left="672" w:hanging="360"/>
      </w:pPr>
      <w:rPr>
        <w:rFonts w:ascii="Symbol" w:hAnsi="Symbol" w:hint="default"/>
        <w:sz w:val="20"/>
      </w:rPr>
    </w:lvl>
    <w:lvl w:ilvl="1">
      <w:start w:val="1"/>
      <w:numFmt w:val="bullet"/>
      <w:lvlText w:val="o"/>
      <w:lvlJc w:val="left"/>
      <w:pPr>
        <w:tabs>
          <w:tab w:val="num" w:pos="1392"/>
        </w:tabs>
        <w:ind w:left="1392" w:hanging="360"/>
      </w:pPr>
      <w:rPr>
        <w:rFonts w:ascii="Courier New" w:hAnsi="Courier New" w:hint="default"/>
        <w:sz w:val="20"/>
      </w:rPr>
    </w:lvl>
    <w:lvl w:ilvl="2">
      <w:start w:val="1"/>
      <w:numFmt w:val="bullet"/>
      <w:lvlText w:val=""/>
      <w:lvlJc w:val="left"/>
      <w:pPr>
        <w:tabs>
          <w:tab w:val="num" w:pos="2112"/>
        </w:tabs>
        <w:ind w:left="2112" w:hanging="360"/>
      </w:pPr>
      <w:rPr>
        <w:rFonts w:ascii="Wingdings" w:hAnsi="Wingdings" w:hint="default"/>
        <w:sz w:val="20"/>
      </w:rPr>
    </w:lvl>
    <w:lvl w:ilvl="3" w:tentative="1">
      <w:start w:val="1"/>
      <w:numFmt w:val="bullet"/>
      <w:lvlText w:val=""/>
      <w:lvlJc w:val="left"/>
      <w:pPr>
        <w:tabs>
          <w:tab w:val="num" w:pos="2832"/>
        </w:tabs>
        <w:ind w:left="2832" w:hanging="360"/>
      </w:pPr>
      <w:rPr>
        <w:rFonts w:ascii="Wingdings" w:hAnsi="Wingdings" w:hint="default"/>
        <w:sz w:val="20"/>
      </w:rPr>
    </w:lvl>
    <w:lvl w:ilvl="4" w:tentative="1">
      <w:start w:val="1"/>
      <w:numFmt w:val="bullet"/>
      <w:lvlText w:val=""/>
      <w:lvlJc w:val="left"/>
      <w:pPr>
        <w:tabs>
          <w:tab w:val="num" w:pos="3552"/>
        </w:tabs>
        <w:ind w:left="3552" w:hanging="360"/>
      </w:pPr>
      <w:rPr>
        <w:rFonts w:ascii="Wingdings" w:hAnsi="Wingdings" w:hint="default"/>
        <w:sz w:val="20"/>
      </w:rPr>
    </w:lvl>
    <w:lvl w:ilvl="5" w:tentative="1">
      <w:start w:val="1"/>
      <w:numFmt w:val="bullet"/>
      <w:lvlText w:val=""/>
      <w:lvlJc w:val="left"/>
      <w:pPr>
        <w:tabs>
          <w:tab w:val="num" w:pos="4272"/>
        </w:tabs>
        <w:ind w:left="4272" w:hanging="360"/>
      </w:pPr>
      <w:rPr>
        <w:rFonts w:ascii="Wingdings" w:hAnsi="Wingdings" w:hint="default"/>
        <w:sz w:val="20"/>
      </w:rPr>
    </w:lvl>
    <w:lvl w:ilvl="6" w:tentative="1">
      <w:start w:val="1"/>
      <w:numFmt w:val="bullet"/>
      <w:lvlText w:val=""/>
      <w:lvlJc w:val="left"/>
      <w:pPr>
        <w:tabs>
          <w:tab w:val="num" w:pos="4992"/>
        </w:tabs>
        <w:ind w:left="4992" w:hanging="360"/>
      </w:pPr>
      <w:rPr>
        <w:rFonts w:ascii="Wingdings" w:hAnsi="Wingdings" w:hint="default"/>
        <w:sz w:val="20"/>
      </w:rPr>
    </w:lvl>
    <w:lvl w:ilvl="7" w:tentative="1">
      <w:start w:val="1"/>
      <w:numFmt w:val="bullet"/>
      <w:lvlText w:val=""/>
      <w:lvlJc w:val="left"/>
      <w:pPr>
        <w:tabs>
          <w:tab w:val="num" w:pos="5712"/>
        </w:tabs>
        <w:ind w:left="5712" w:hanging="360"/>
      </w:pPr>
      <w:rPr>
        <w:rFonts w:ascii="Wingdings" w:hAnsi="Wingdings" w:hint="default"/>
        <w:sz w:val="20"/>
      </w:rPr>
    </w:lvl>
    <w:lvl w:ilvl="8" w:tentative="1">
      <w:start w:val="1"/>
      <w:numFmt w:val="bullet"/>
      <w:lvlText w:val=""/>
      <w:lvlJc w:val="left"/>
      <w:pPr>
        <w:tabs>
          <w:tab w:val="num" w:pos="6432"/>
        </w:tabs>
        <w:ind w:left="6432" w:hanging="360"/>
      </w:pPr>
      <w:rPr>
        <w:rFonts w:ascii="Wingdings" w:hAnsi="Wingdings" w:hint="default"/>
        <w:sz w:val="20"/>
      </w:rPr>
    </w:lvl>
  </w:abstractNum>
  <w:abstractNum w:abstractNumId="20" w15:restartNumberingAfterBreak="0">
    <w:nsid w:val="3A580276"/>
    <w:multiLevelType w:val="hybridMultilevel"/>
    <w:tmpl w:val="2BC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40397"/>
    <w:multiLevelType w:val="multilevel"/>
    <w:tmpl w:val="EFEE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C95EDE"/>
    <w:multiLevelType w:val="hybridMultilevel"/>
    <w:tmpl w:val="E0C68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31614"/>
    <w:multiLevelType w:val="hybridMultilevel"/>
    <w:tmpl w:val="FB6AD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2000DF"/>
    <w:multiLevelType w:val="hybridMultilevel"/>
    <w:tmpl w:val="357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8C210F"/>
    <w:multiLevelType w:val="hybridMultilevel"/>
    <w:tmpl w:val="BC3A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9693C"/>
    <w:multiLevelType w:val="hybridMultilevel"/>
    <w:tmpl w:val="0FD4B6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B875C5"/>
    <w:multiLevelType w:val="hybridMultilevel"/>
    <w:tmpl w:val="F18C2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D0AFF"/>
    <w:multiLevelType w:val="hybridMultilevel"/>
    <w:tmpl w:val="1CF6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C2850"/>
    <w:multiLevelType w:val="hybridMultilevel"/>
    <w:tmpl w:val="81BC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27793"/>
    <w:multiLevelType w:val="hybridMultilevel"/>
    <w:tmpl w:val="CD3E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F3792"/>
    <w:multiLevelType w:val="hybridMultilevel"/>
    <w:tmpl w:val="1A4C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7757F"/>
    <w:multiLevelType w:val="hybridMultilevel"/>
    <w:tmpl w:val="CD34EA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4"/>
  </w:num>
  <w:num w:numId="3">
    <w:abstractNumId w:val="19"/>
  </w:num>
  <w:num w:numId="4">
    <w:abstractNumId w:val="32"/>
  </w:num>
  <w:num w:numId="5">
    <w:abstractNumId w:val="4"/>
  </w:num>
  <w:num w:numId="6">
    <w:abstractNumId w:val="27"/>
  </w:num>
  <w:num w:numId="7">
    <w:abstractNumId w:val="3"/>
  </w:num>
  <w:num w:numId="8">
    <w:abstractNumId w:val="16"/>
  </w:num>
  <w:num w:numId="9">
    <w:abstractNumId w:val="26"/>
  </w:num>
  <w:num w:numId="10">
    <w:abstractNumId w:val="21"/>
  </w:num>
  <w:num w:numId="11">
    <w:abstractNumId w:val="0"/>
  </w:num>
  <w:num w:numId="12">
    <w:abstractNumId w:val="11"/>
  </w:num>
  <w:num w:numId="13">
    <w:abstractNumId w:val="28"/>
  </w:num>
  <w:num w:numId="14">
    <w:abstractNumId w:val="23"/>
  </w:num>
  <w:num w:numId="15">
    <w:abstractNumId w:val="20"/>
  </w:num>
  <w:num w:numId="16">
    <w:abstractNumId w:val="14"/>
  </w:num>
  <w:num w:numId="17">
    <w:abstractNumId w:val="6"/>
  </w:num>
  <w:num w:numId="18">
    <w:abstractNumId w:val="10"/>
  </w:num>
  <w:num w:numId="19">
    <w:abstractNumId w:val="1"/>
  </w:num>
  <w:num w:numId="20">
    <w:abstractNumId w:val="2"/>
  </w:num>
  <w:num w:numId="21">
    <w:abstractNumId w:val="12"/>
  </w:num>
  <w:num w:numId="22">
    <w:abstractNumId w:val="29"/>
  </w:num>
  <w:num w:numId="23">
    <w:abstractNumId w:val="9"/>
  </w:num>
  <w:num w:numId="24">
    <w:abstractNumId w:val="13"/>
  </w:num>
  <w:num w:numId="25">
    <w:abstractNumId w:val="17"/>
  </w:num>
  <w:num w:numId="26">
    <w:abstractNumId w:val="5"/>
  </w:num>
  <w:num w:numId="27">
    <w:abstractNumId w:val="18"/>
  </w:num>
  <w:num w:numId="28">
    <w:abstractNumId w:val="31"/>
  </w:num>
  <w:num w:numId="29">
    <w:abstractNumId w:val="8"/>
  </w:num>
  <w:num w:numId="30">
    <w:abstractNumId w:val="22"/>
  </w:num>
  <w:num w:numId="31">
    <w:abstractNumId w:val="30"/>
  </w:num>
  <w:num w:numId="32">
    <w:abstractNumId w:val="2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AD"/>
    <w:rsid w:val="00002A45"/>
    <w:rsid w:val="00006AC4"/>
    <w:rsid w:val="00012702"/>
    <w:rsid w:val="00026BA8"/>
    <w:rsid w:val="00034819"/>
    <w:rsid w:val="00057AD1"/>
    <w:rsid w:val="000647D6"/>
    <w:rsid w:val="0006759E"/>
    <w:rsid w:val="000707FF"/>
    <w:rsid w:val="00071ECC"/>
    <w:rsid w:val="00076112"/>
    <w:rsid w:val="00081450"/>
    <w:rsid w:val="00096E6A"/>
    <w:rsid w:val="000971BA"/>
    <w:rsid w:val="000B02F5"/>
    <w:rsid w:val="000C66D1"/>
    <w:rsid w:val="000F505D"/>
    <w:rsid w:val="00117079"/>
    <w:rsid w:val="001311FE"/>
    <w:rsid w:val="0013423E"/>
    <w:rsid w:val="001408C0"/>
    <w:rsid w:val="00181719"/>
    <w:rsid w:val="00193894"/>
    <w:rsid w:val="001B47AE"/>
    <w:rsid w:val="001B72A1"/>
    <w:rsid w:val="001D74A1"/>
    <w:rsid w:val="001D7A20"/>
    <w:rsid w:val="001F3A38"/>
    <w:rsid w:val="00220DA1"/>
    <w:rsid w:val="00222005"/>
    <w:rsid w:val="00234CB0"/>
    <w:rsid w:val="0024223C"/>
    <w:rsid w:val="0025445A"/>
    <w:rsid w:val="00255C49"/>
    <w:rsid w:val="00291A48"/>
    <w:rsid w:val="002C47BD"/>
    <w:rsid w:val="002D1CA1"/>
    <w:rsid w:val="002F1DA2"/>
    <w:rsid w:val="00300BC0"/>
    <w:rsid w:val="00315A65"/>
    <w:rsid w:val="00317F41"/>
    <w:rsid w:val="00321F42"/>
    <w:rsid w:val="003233AF"/>
    <w:rsid w:val="003238D7"/>
    <w:rsid w:val="003363F7"/>
    <w:rsid w:val="003369BC"/>
    <w:rsid w:val="00341928"/>
    <w:rsid w:val="00342E59"/>
    <w:rsid w:val="00351696"/>
    <w:rsid w:val="00364BBE"/>
    <w:rsid w:val="0039711E"/>
    <w:rsid w:val="00397C71"/>
    <w:rsid w:val="003D071A"/>
    <w:rsid w:val="003D3B92"/>
    <w:rsid w:val="003D41A8"/>
    <w:rsid w:val="003E7457"/>
    <w:rsid w:val="003E7ABD"/>
    <w:rsid w:val="004137CA"/>
    <w:rsid w:val="004423D1"/>
    <w:rsid w:val="0044638A"/>
    <w:rsid w:val="00495DC6"/>
    <w:rsid w:val="004A6462"/>
    <w:rsid w:val="004B297D"/>
    <w:rsid w:val="004D222C"/>
    <w:rsid w:val="004D4B21"/>
    <w:rsid w:val="004F241F"/>
    <w:rsid w:val="00511881"/>
    <w:rsid w:val="00537358"/>
    <w:rsid w:val="00555E8E"/>
    <w:rsid w:val="005615F5"/>
    <w:rsid w:val="00563A8F"/>
    <w:rsid w:val="005676CD"/>
    <w:rsid w:val="005903E3"/>
    <w:rsid w:val="005A0AB6"/>
    <w:rsid w:val="005C62E3"/>
    <w:rsid w:val="005C6DD0"/>
    <w:rsid w:val="005D054F"/>
    <w:rsid w:val="005D6A8D"/>
    <w:rsid w:val="005D7BD0"/>
    <w:rsid w:val="005E3270"/>
    <w:rsid w:val="00611385"/>
    <w:rsid w:val="006158D2"/>
    <w:rsid w:val="006204D6"/>
    <w:rsid w:val="00640F3A"/>
    <w:rsid w:val="00641010"/>
    <w:rsid w:val="0067250F"/>
    <w:rsid w:val="006922F4"/>
    <w:rsid w:val="006A7C49"/>
    <w:rsid w:val="006B1D0F"/>
    <w:rsid w:val="006C652B"/>
    <w:rsid w:val="006F1D0E"/>
    <w:rsid w:val="0070464E"/>
    <w:rsid w:val="007126CF"/>
    <w:rsid w:val="007128EB"/>
    <w:rsid w:val="0072663D"/>
    <w:rsid w:val="00735FCF"/>
    <w:rsid w:val="00736C03"/>
    <w:rsid w:val="00737979"/>
    <w:rsid w:val="00741F92"/>
    <w:rsid w:val="007507D9"/>
    <w:rsid w:val="00757A1C"/>
    <w:rsid w:val="007641DD"/>
    <w:rsid w:val="007910C5"/>
    <w:rsid w:val="007912CA"/>
    <w:rsid w:val="007A5CDD"/>
    <w:rsid w:val="007B2636"/>
    <w:rsid w:val="007B382C"/>
    <w:rsid w:val="007C2620"/>
    <w:rsid w:val="007D1664"/>
    <w:rsid w:val="007D2D9D"/>
    <w:rsid w:val="007D38B5"/>
    <w:rsid w:val="007F6763"/>
    <w:rsid w:val="0080725F"/>
    <w:rsid w:val="00812D6F"/>
    <w:rsid w:val="0081451F"/>
    <w:rsid w:val="00820D66"/>
    <w:rsid w:val="008429AE"/>
    <w:rsid w:val="00846144"/>
    <w:rsid w:val="00867942"/>
    <w:rsid w:val="0087329A"/>
    <w:rsid w:val="008733C6"/>
    <w:rsid w:val="00876416"/>
    <w:rsid w:val="00876C75"/>
    <w:rsid w:val="0088086B"/>
    <w:rsid w:val="00884A94"/>
    <w:rsid w:val="00884B0E"/>
    <w:rsid w:val="008938C8"/>
    <w:rsid w:val="00894974"/>
    <w:rsid w:val="008A3A98"/>
    <w:rsid w:val="008C4370"/>
    <w:rsid w:val="008C6049"/>
    <w:rsid w:val="008F1500"/>
    <w:rsid w:val="00927CD9"/>
    <w:rsid w:val="009330A3"/>
    <w:rsid w:val="009471CE"/>
    <w:rsid w:val="0095268C"/>
    <w:rsid w:val="00967663"/>
    <w:rsid w:val="009712A9"/>
    <w:rsid w:val="009A0B7A"/>
    <w:rsid w:val="009A27F5"/>
    <w:rsid w:val="009A6B5D"/>
    <w:rsid w:val="009B1A8A"/>
    <w:rsid w:val="009C4E13"/>
    <w:rsid w:val="009E5542"/>
    <w:rsid w:val="00A02C62"/>
    <w:rsid w:val="00A3014D"/>
    <w:rsid w:val="00A34195"/>
    <w:rsid w:val="00A46BB0"/>
    <w:rsid w:val="00A5151C"/>
    <w:rsid w:val="00A56FD5"/>
    <w:rsid w:val="00A6413A"/>
    <w:rsid w:val="00AA751A"/>
    <w:rsid w:val="00AC2A8A"/>
    <w:rsid w:val="00AD3F6C"/>
    <w:rsid w:val="00AD59A4"/>
    <w:rsid w:val="00AE3CCE"/>
    <w:rsid w:val="00AE4B99"/>
    <w:rsid w:val="00AE51A7"/>
    <w:rsid w:val="00B02A61"/>
    <w:rsid w:val="00B047F1"/>
    <w:rsid w:val="00B06396"/>
    <w:rsid w:val="00B07033"/>
    <w:rsid w:val="00B11E56"/>
    <w:rsid w:val="00B12E72"/>
    <w:rsid w:val="00B154D8"/>
    <w:rsid w:val="00B20EC1"/>
    <w:rsid w:val="00B32553"/>
    <w:rsid w:val="00B368F6"/>
    <w:rsid w:val="00B37409"/>
    <w:rsid w:val="00B47E0C"/>
    <w:rsid w:val="00B57E31"/>
    <w:rsid w:val="00B662E3"/>
    <w:rsid w:val="00B7086A"/>
    <w:rsid w:val="00B70DCA"/>
    <w:rsid w:val="00B83894"/>
    <w:rsid w:val="00B8723B"/>
    <w:rsid w:val="00B94C5F"/>
    <w:rsid w:val="00BA15D7"/>
    <w:rsid w:val="00BB4FC8"/>
    <w:rsid w:val="00BD17C0"/>
    <w:rsid w:val="00BF1E29"/>
    <w:rsid w:val="00BF7BFB"/>
    <w:rsid w:val="00C02089"/>
    <w:rsid w:val="00C03DEA"/>
    <w:rsid w:val="00C05455"/>
    <w:rsid w:val="00C21920"/>
    <w:rsid w:val="00C712BD"/>
    <w:rsid w:val="00C8025C"/>
    <w:rsid w:val="00C83720"/>
    <w:rsid w:val="00C96F64"/>
    <w:rsid w:val="00CC681B"/>
    <w:rsid w:val="00CE35F6"/>
    <w:rsid w:val="00CF2CAD"/>
    <w:rsid w:val="00CF450D"/>
    <w:rsid w:val="00CF456D"/>
    <w:rsid w:val="00D11414"/>
    <w:rsid w:val="00D14F75"/>
    <w:rsid w:val="00D20322"/>
    <w:rsid w:val="00D269E9"/>
    <w:rsid w:val="00D42CC7"/>
    <w:rsid w:val="00D435A5"/>
    <w:rsid w:val="00D627CA"/>
    <w:rsid w:val="00D62A7C"/>
    <w:rsid w:val="00D65093"/>
    <w:rsid w:val="00D6608A"/>
    <w:rsid w:val="00D701CE"/>
    <w:rsid w:val="00D71416"/>
    <w:rsid w:val="00D85613"/>
    <w:rsid w:val="00D94355"/>
    <w:rsid w:val="00DA65A8"/>
    <w:rsid w:val="00DC04A2"/>
    <w:rsid w:val="00DD26F6"/>
    <w:rsid w:val="00DE2859"/>
    <w:rsid w:val="00E03735"/>
    <w:rsid w:val="00E049DB"/>
    <w:rsid w:val="00E11D54"/>
    <w:rsid w:val="00E22AE3"/>
    <w:rsid w:val="00E30599"/>
    <w:rsid w:val="00E44781"/>
    <w:rsid w:val="00E60C7D"/>
    <w:rsid w:val="00E63CB8"/>
    <w:rsid w:val="00E66340"/>
    <w:rsid w:val="00E801E8"/>
    <w:rsid w:val="00E84421"/>
    <w:rsid w:val="00E855EF"/>
    <w:rsid w:val="00E9470B"/>
    <w:rsid w:val="00E97314"/>
    <w:rsid w:val="00EB31AA"/>
    <w:rsid w:val="00EC005C"/>
    <w:rsid w:val="00EC08BF"/>
    <w:rsid w:val="00ED06F4"/>
    <w:rsid w:val="00EE637D"/>
    <w:rsid w:val="00EF136E"/>
    <w:rsid w:val="00F3386E"/>
    <w:rsid w:val="00F465D9"/>
    <w:rsid w:val="00F6585A"/>
    <w:rsid w:val="00F7343D"/>
    <w:rsid w:val="00FA3934"/>
    <w:rsid w:val="00FB53BD"/>
    <w:rsid w:val="00FE196D"/>
    <w:rsid w:val="00FF2D00"/>
    <w:rsid w:val="00FF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EDDA8"/>
  <w15:docId w15:val="{E44DF995-BDB2-4DB1-9442-BDE22ADF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B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CF2CAD"/>
    <w:pPr>
      <w:spacing w:after="0" w:line="240" w:lineRule="auto"/>
      <w:outlineLvl w:val="1"/>
    </w:pPr>
    <w:rPr>
      <w:rFonts w:ascii="Tahoma" w:eastAsia="Times New Roman" w:hAnsi="Tahom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CAD"/>
    <w:rPr>
      <w:rFonts w:ascii="Tahoma" w:eastAsia="Times New Roman" w:hAnsi="Tahoma" w:cs="Times New Roman"/>
      <w:b/>
      <w:szCs w:val="24"/>
    </w:rPr>
  </w:style>
  <w:style w:type="paragraph" w:styleId="Header">
    <w:name w:val="header"/>
    <w:basedOn w:val="Normal"/>
    <w:link w:val="HeaderChar"/>
    <w:uiPriority w:val="99"/>
    <w:unhideWhenUsed/>
    <w:rsid w:val="00CF2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CAD"/>
  </w:style>
  <w:style w:type="paragraph" w:styleId="Footer">
    <w:name w:val="footer"/>
    <w:basedOn w:val="Normal"/>
    <w:link w:val="FooterChar"/>
    <w:uiPriority w:val="99"/>
    <w:unhideWhenUsed/>
    <w:rsid w:val="00CF2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CAD"/>
  </w:style>
  <w:style w:type="paragraph" w:styleId="ListParagraph">
    <w:name w:val="List Paragraph"/>
    <w:basedOn w:val="Normal"/>
    <w:uiPriority w:val="34"/>
    <w:qFormat/>
    <w:rsid w:val="00CF2CAD"/>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712BD"/>
    <w:pPr>
      <w:widowControl w:val="0"/>
      <w:spacing w:after="0" w:line="240" w:lineRule="auto"/>
      <w:ind w:left="115"/>
    </w:pPr>
    <w:rPr>
      <w:rFonts w:ascii="Times New Roman" w:eastAsia="Times New Roman" w:hAnsi="Times New Roman"/>
      <w:sz w:val="25"/>
      <w:szCs w:val="25"/>
    </w:rPr>
  </w:style>
  <w:style w:type="character" w:customStyle="1" w:styleId="BodyTextChar">
    <w:name w:val="Body Text Char"/>
    <w:basedOn w:val="DefaultParagraphFont"/>
    <w:link w:val="BodyText"/>
    <w:uiPriority w:val="1"/>
    <w:rsid w:val="00C712BD"/>
    <w:rPr>
      <w:rFonts w:ascii="Times New Roman" w:eastAsia="Times New Roman" w:hAnsi="Times New Roman"/>
      <w:sz w:val="25"/>
      <w:szCs w:val="25"/>
    </w:rPr>
  </w:style>
  <w:style w:type="character" w:customStyle="1" w:styleId="aqj">
    <w:name w:val="aqj"/>
    <w:basedOn w:val="DefaultParagraphFont"/>
    <w:rsid w:val="003E7457"/>
  </w:style>
  <w:style w:type="paragraph" w:styleId="NormalWeb">
    <w:name w:val="Normal (Web)"/>
    <w:basedOn w:val="Normal"/>
    <w:uiPriority w:val="99"/>
    <w:semiHidden/>
    <w:unhideWhenUsed/>
    <w:rsid w:val="000971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43D"/>
    <w:rPr>
      <w:rFonts w:ascii="Segoe UI" w:hAnsi="Segoe UI" w:cs="Segoe UI"/>
      <w:sz w:val="18"/>
      <w:szCs w:val="18"/>
    </w:rPr>
  </w:style>
  <w:style w:type="character" w:customStyle="1" w:styleId="Heading1Char">
    <w:name w:val="Heading 1 Char"/>
    <w:basedOn w:val="DefaultParagraphFont"/>
    <w:link w:val="Heading1"/>
    <w:uiPriority w:val="9"/>
    <w:rsid w:val="009A6B5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9984">
      <w:bodyDiv w:val="1"/>
      <w:marLeft w:val="0"/>
      <w:marRight w:val="0"/>
      <w:marTop w:val="0"/>
      <w:marBottom w:val="0"/>
      <w:divBdr>
        <w:top w:val="none" w:sz="0" w:space="0" w:color="auto"/>
        <w:left w:val="none" w:sz="0" w:space="0" w:color="auto"/>
        <w:bottom w:val="none" w:sz="0" w:space="0" w:color="auto"/>
        <w:right w:val="none" w:sz="0" w:space="0" w:color="auto"/>
      </w:divBdr>
      <w:divsChild>
        <w:div w:id="314140822">
          <w:marLeft w:val="0"/>
          <w:marRight w:val="0"/>
          <w:marTop w:val="0"/>
          <w:marBottom w:val="0"/>
          <w:divBdr>
            <w:top w:val="none" w:sz="0" w:space="0" w:color="auto"/>
            <w:left w:val="none" w:sz="0" w:space="0" w:color="auto"/>
            <w:bottom w:val="none" w:sz="0" w:space="0" w:color="auto"/>
            <w:right w:val="none" w:sz="0" w:space="0" w:color="auto"/>
          </w:divBdr>
        </w:div>
        <w:div w:id="1770740034">
          <w:marLeft w:val="0"/>
          <w:marRight w:val="0"/>
          <w:marTop w:val="0"/>
          <w:marBottom w:val="0"/>
          <w:divBdr>
            <w:top w:val="none" w:sz="0" w:space="0" w:color="auto"/>
            <w:left w:val="none" w:sz="0" w:space="0" w:color="auto"/>
            <w:bottom w:val="none" w:sz="0" w:space="0" w:color="auto"/>
            <w:right w:val="none" w:sz="0" w:space="0" w:color="auto"/>
          </w:divBdr>
        </w:div>
        <w:div w:id="1499076491">
          <w:marLeft w:val="0"/>
          <w:marRight w:val="0"/>
          <w:marTop w:val="0"/>
          <w:marBottom w:val="0"/>
          <w:divBdr>
            <w:top w:val="none" w:sz="0" w:space="0" w:color="auto"/>
            <w:left w:val="none" w:sz="0" w:space="0" w:color="auto"/>
            <w:bottom w:val="none" w:sz="0" w:space="0" w:color="auto"/>
            <w:right w:val="none" w:sz="0" w:space="0" w:color="auto"/>
          </w:divBdr>
        </w:div>
        <w:div w:id="1109618692">
          <w:marLeft w:val="0"/>
          <w:marRight w:val="0"/>
          <w:marTop w:val="0"/>
          <w:marBottom w:val="0"/>
          <w:divBdr>
            <w:top w:val="none" w:sz="0" w:space="0" w:color="auto"/>
            <w:left w:val="none" w:sz="0" w:space="0" w:color="auto"/>
            <w:bottom w:val="none" w:sz="0" w:space="0" w:color="auto"/>
            <w:right w:val="none" w:sz="0" w:space="0" w:color="auto"/>
          </w:divBdr>
        </w:div>
      </w:divsChild>
    </w:div>
    <w:div w:id="139737707">
      <w:bodyDiv w:val="1"/>
      <w:marLeft w:val="0"/>
      <w:marRight w:val="0"/>
      <w:marTop w:val="0"/>
      <w:marBottom w:val="0"/>
      <w:divBdr>
        <w:top w:val="none" w:sz="0" w:space="0" w:color="auto"/>
        <w:left w:val="none" w:sz="0" w:space="0" w:color="auto"/>
        <w:bottom w:val="none" w:sz="0" w:space="0" w:color="auto"/>
        <w:right w:val="none" w:sz="0" w:space="0" w:color="auto"/>
      </w:divBdr>
    </w:div>
    <w:div w:id="659236768">
      <w:bodyDiv w:val="1"/>
      <w:marLeft w:val="0"/>
      <w:marRight w:val="0"/>
      <w:marTop w:val="0"/>
      <w:marBottom w:val="0"/>
      <w:divBdr>
        <w:top w:val="none" w:sz="0" w:space="0" w:color="auto"/>
        <w:left w:val="none" w:sz="0" w:space="0" w:color="auto"/>
        <w:bottom w:val="none" w:sz="0" w:space="0" w:color="auto"/>
        <w:right w:val="none" w:sz="0" w:space="0" w:color="auto"/>
      </w:divBdr>
      <w:divsChild>
        <w:div w:id="1855148638">
          <w:marLeft w:val="0"/>
          <w:marRight w:val="0"/>
          <w:marTop w:val="0"/>
          <w:marBottom w:val="0"/>
          <w:divBdr>
            <w:top w:val="none" w:sz="0" w:space="0" w:color="auto"/>
            <w:left w:val="none" w:sz="0" w:space="0" w:color="auto"/>
            <w:bottom w:val="none" w:sz="0" w:space="0" w:color="auto"/>
            <w:right w:val="none" w:sz="0" w:space="0" w:color="auto"/>
          </w:divBdr>
        </w:div>
        <w:div w:id="310184870">
          <w:marLeft w:val="0"/>
          <w:marRight w:val="0"/>
          <w:marTop w:val="0"/>
          <w:marBottom w:val="0"/>
          <w:divBdr>
            <w:top w:val="none" w:sz="0" w:space="0" w:color="auto"/>
            <w:left w:val="none" w:sz="0" w:space="0" w:color="auto"/>
            <w:bottom w:val="none" w:sz="0" w:space="0" w:color="auto"/>
            <w:right w:val="none" w:sz="0" w:space="0" w:color="auto"/>
          </w:divBdr>
          <w:divsChild>
            <w:div w:id="7582550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94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0079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8521871">
              <w:blockQuote w:val="1"/>
              <w:marLeft w:val="600"/>
              <w:marRight w:val="0"/>
              <w:marTop w:val="0"/>
              <w:marBottom w:val="0"/>
              <w:divBdr>
                <w:top w:val="none" w:sz="0" w:space="0" w:color="auto"/>
                <w:left w:val="none" w:sz="0" w:space="0" w:color="auto"/>
                <w:bottom w:val="none" w:sz="0" w:space="0" w:color="auto"/>
                <w:right w:val="none" w:sz="0" w:space="0" w:color="auto"/>
              </w:divBdr>
              <w:divsChild>
                <w:div w:id="1689911978">
                  <w:marLeft w:val="0"/>
                  <w:marRight w:val="0"/>
                  <w:marTop w:val="0"/>
                  <w:marBottom w:val="0"/>
                  <w:divBdr>
                    <w:top w:val="none" w:sz="0" w:space="0" w:color="auto"/>
                    <w:left w:val="none" w:sz="0" w:space="0" w:color="auto"/>
                    <w:bottom w:val="none" w:sz="0" w:space="0" w:color="auto"/>
                    <w:right w:val="none" w:sz="0" w:space="0" w:color="auto"/>
                  </w:divBdr>
                </w:div>
                <w:div w:id="10695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188">
          <w:blockQuote w:val="1"/>
          <w:marLeft w:val="600"/>
          <w:marRight w:val="0"/>
          <w:marTop w:val="0"/>
          <w:marBottom w:val="0"/>
          <w:divBdr>
            <w:top w:val="none" w:sz="0" w:space="0" w:color="auto"/>
            <w:left w:val="none" w:sz="0" w:space="0" w:color="auto"/>
            <w:bottom w:val="none" w:sz="0" w:space="0" w:color="auto"/>
            <w:right w:val="none" w:sz="0" w:space="0" w:color="auto"/>
          </w:divBdr>
          <w:divsChild>
            <w:div w:id="424688778">
              <w:marLeft w:val="0"/>
              <w:marRight w:val="0"/>
              <w:marTop w:val="0"/>
              <w:marBottom w:val="0"/>
              <w:divBdr>
                <w:top w:val="none" w:sz="0" w:space="0" w:color="auto"/>
                <w:left w:val="none" w:sz="0" w:space="0" w:color="auto"/>
                <w:bottom w:val="none" w:sz="0" w:space="0" w:color="auto"/>
                <w:right w:val="none" w:sz="0" w:space="0" w:color="auto"/>
              </w:divBdr>
              <w:divsChild>
                <w:div w:id="1027565119">
                  <w:blockQuote w:val="1"/>
                  <w:marLeft w:val="600"/>
                  <w:marRight w:val="0"/>
                  <w:marTop w:val="0"/>
                  <w:marBottom w:val="0"/>
                  <w:divBdr>
                    <w:top w:val="none" w:sz="0" w:space="0" w:color="auto"/>
                    <w:left w:val="none" w:sz="0" w:space="0" w:color="auto"/>
                    <w:bottom w:val="none" w:sz="0" w:space="0" w:color="auto"/>
                    <w:right w:val="none" w:sz="0" w:space="0" w:color="auto"/>
                  </w:divBdr>
                  <w:divsChild>
                    <w:div w:id="1637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4539">
          <w:blockQuote w:val="1"/>
          <w:marLeft w:val="600"/>
          <w:marRight w:val="0"/>
          <w:marTop w:val="0"/>
          <w:marBottom w:val="0"/>
          <w:divBdr>
            <w:top w:val="none" w:sz="0" w:space="0" w:color="auto"/>
            <w:left w:val="none" w:sz="0" w:space="0" w:color="auto"/>
            <w:bottom w:val="none" w:sz="0" w:space="0" w:color="auto"/>
            <w:right w:val="none" w:sz="0" w:space="0" w:color="auto"/>
          </w:divBdr>
          <w:divsChild>
            <w:div w:id="20932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0887">
      <w:bodyDiv w:val="1"/>
      <w:marLeft w:val="0"/>
      <w:marRight w:val="0"/>
      <w:marTop w:val="0"/>
      <w:marBottom w:val="0"/>
      <w:divBdr>
        <w:top w:val="none" w:sz="0" w:space="0" w:color="auto"/>
        <w:left w:val="none" w:sz="0" w:space="0" w:color="auto"/>
        <w:bottom w:val="none" w:sz="0" w:space="0" w:color="auto"/>
        <w:right w:val="none" w:sz="0" w:space="0" w:color="auto"/>
      </w:divBdr>
    </w:div>
    <w:div w:id="726493275">
      <w:bodyDiv w:val="1"/>
      <w:marLeft w:val="0"/>
      <w:marRight w:val="0"/>
      <w:marTop w:val="0"/>
      <w:marBottom w:val="0"/>
      <w:divBdr>
        <w:top w:val="none" w:sz="0" w:space="0" w:color="auto"/>
        <w:left w:val="none" w:sz="0" w:space="0" w:color="auto"/>
        <w:bottom w:val="none" w:sz="0" w:space="0" w:color="auto"/>
        <w:right w:val="none" w:sz="0" w:space="0" w:color="auto"/>
      </w:divBdr>
    </w:div>
    <w:div w:id="730467698">
      <w:bodyDiv w:val="1"/>
      <w:marLeft w:val="0"/>
      <w:marRight w:val="0"/>
      <w:marTop w:val="0"/>
      <w:marBottom w:val="0"/>
      <w:divBdr>
        <w:top w:val="none" w:sz="0" w:space="0" w:color="auto"/>
        <w:left w:val="none" w:sz="0" w:space="0" w:color="auto"/>
        <w:bottom w:val="none" w:sz="0" w:space="0" w:color="auto"/>
        <w:right w:val="none" w:sz="0" w:space="0" w:color="auto"/>
      </w:divBdr>
    </w:div>
    <w:div w:id="1011688268">
      <w:bodyDiv w:val="1"/>
      <w:marLeft w:val="0"/>
      <w:marRight w:val="0"/>
      <w:marTop w:val="0"/>
      <w:marBottom w:val="0"/>
      <w:divBdr>
        <w:top w:val="none" w:sz="0" w:space="0" w:color="auto"/>
        <w:left w:val="none" w:sz="0" w:space="0" w:color="auto"/>
        <w:bottom w:val="none" w:sz="0" w:space="0" w:color="auto"/>
        <w:right w:val="none" w:sz="0" w:space="0" w:color="auto"/>
      </w:divBdr>
      <w:divsChild>
        <w:div w:id="1081219099">
          <w:marLeft w:val="0"/>
          <w:marRight w:val="0"/>
          <w:marTop w:val="0"/>
          <w:marBottom w:val="0"/>
          <w:divBdr>
            <w:top w:val="none" w:sz="0" w:space="0" w:color="auto"/>
            <w:left w:val="none" w:sz="0" w:space="0" w:color="auto"/>
            <w:bottom w:val="none" w:sz="0" w:space="0" w:color="auto"/>
            <w:right w:val="none" w:sz="0" w:space="0" w:color="auto"/>
          </w:divBdr>
        </w:div>
        <w:div w:id="163665823">
          <w:marLeft w:val="0"/>
          <w:marRight w:val="0"/>
          <w:marTop w:val="0"/>
          <w:marBottom w:val="0"/>
          <w:divBdr>
            <w:top w:val="none" w:sz="0" w:space="0" w:color="auto"/>
            <w:left w:val="none" w:sz="0" w:space="0" w:color="auto"/>
            <w:bottom w:val="none" w:sz="0" w:space="0" w:color="auto"/>
            <w:right w:val="none" w:sz="0" w:space="0" w:color="auto"/>
          </w:divBdr>
          <w:divsChild>
            <w:div w:id="1047949857">
              <w:blockQuote w:val="1"/>
              <w:marLeft w:val="600"/>
              <w:marRight w:val="0"/>
              <w:marTop w:val="0"/>
              <w:marBottom w:val="0"/>
              <w:divBdr>
                <w:top w:val="none" w:sz="0" w:space="0" w:color="auto"/>
                <w:left w:val="none" w:sz="0" w:space="0" w:color="auto"/>
                <w:bottom w:val="none" w:sz="0" w:space="0" w:color="auto"/>
                <w:right w:val="none" w:sz="0" w:space="0" w:color="auto"/>
              </w:divBdr>
              <w:divsChild>
                <w:div w:id="14128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88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2667357">
              <w:blockQuote w:val="1"/>
              <w:marLeft w:val="600"/>
              <w:marRight w:val="0"/>
              <w:marTop w:val="0"/>
              <w:marBottom w:val="0"/>
              <w:divBdr>
                <w:top w:val="none" w:sz="0" w:space="0" w:color="auto"/>
                <w:left w:val="none" w:sz="0" w:space="0" w:color="auto"/>
                <w:bottom w:val="none" w:sz="0" w:space="0" w:color="auto"/>
                <w:right w:val="none" w:sz="0" w:space="0" w:color="auto"/>
              </w:divBdr>
              <w:divsChild>
                <w:div w:id="231625489">
                  <w:marLeft w:val="0"/>
                  <w:marRight w:val="0"/>
                  <w:marTop w:val="0"/>
                  <w:marBottom w:val="0"/>
                  <w:divBdr>
                    <w:top w:val="none" w:sz="0" w:space="0" w:color="auto"/>
                    <w:left w:val="none" w:sz="0" w:space="0" w:color="auto"/>
                    <w:bottom w:val="none" w:sz="0" w:space="0" w:color="auto"/>
                    <w:right w:val="none" w:sz="0" w:space="0" w:color="auto"/>
                  </w:divBdr>
                </w:div>
                <w:div w:id="1681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630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8639953">
              <w:marLeft w:val="0"/>
              <w:marRight w:val="0"/>
              <w:marTop w:val="0"/>
              <w:marBottom w:val="0"/>
              <w:divBdr>
                <w:top w:val="none" w:sz="0" w:space="0" w:color="auto"/>
                <w:left w:val="none" w:sz="0" w:space="0" w:color="auto"/>
                <w:bottom w:val="none" w:sz="0" w:space="0" w:color="auto"/>
                <w:right w:val="none" w:sz="0" w:space="0" w:color="auto"/>
              </w:divBdr>
              <w:divsChild>
                <w:div w:id="248076099">
                  <w:blockQuote w:val="1"/>
                  <w:marLeft w:val="600"/>
                  <w:marRight w:val="0"/>
                  <w:marTop w:val="0"/>
                  <w:marBottom w:val="0"/>
                  <w:divBdr>
                    <w:top w:val="none" w:sz="0" w:space="0" w:color="auto"/>
                    <w:left w:val="none" w:sz="0" w:space="0" w:color="auto"/>
                    <w:bottom w:val="none" w:sz="0" w:space="0" w:color="auto"/>
                    <w:right w:val="none" w:sz="0" w:space="0" w:color="auto"/>
                  </w:divBdr>
                  <w:divsChild>
                    <w:div w:id="4042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2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16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5050">
      <w:bodyDiv w:val="1"/>
      <w:marLeft w:val="0"/>
      <w:marRight w:val="0"/>
      <w:marTop w:val="0"/>
      <w:marBottom w:val="0"/>
      <w:divBdr>
        <w:top w:val="none" w:sz="0" w:space="0" w:color="auto"/>
        <w:left w:val="none" w:sz="0" w:space="0" w:color="auto"/>
        <w:bottom w:val="none" w:sz="0" w:space="0" w:color="auto"/>
        <w:right w:val="none" w:sz="0" w:space="0" w:color="auto"/>
      </w:divBdr>
    </w:div>
    <w:div w:id="1491100940">
      <w:bodyDiv w:val="1"/>
      <w:marLeft w:val="0"/>
      <w:marRight w:val="0"/>
      <w:marTop w:val="0"/>
      <w:marBottom w:val="0"/>
      <w:divBdr>
        <w:top w:val="none" w:sz="0" w:space="0" w:color="auto"/>
        <w:left w:val="none" w:sz="0" w:space="0" w:color="auto"/>
        <w:bottom w:val="none" w:sz="0" w:space="0" w:color="auto"/>
        <w:right w:val="none" w:sz="0" w:space="0" w:color="auto"/>
      </w:divBdr>
    </w:div>
    <w:div w:id="1513227608">
      <w:bodyDiv w:val="1"/>
      <w:marLeft w:val="0"/>
      <w:marRight w:val="0"/>
      <w:marTop w:val="0"/>
      <w:marBottom w:val="0"/>
      <w:divBdr>
        <w:top w:val="none" w:sz="0" w:space="0" w:color="auto"/>
        <w:left w:val="none" w:sz="0" w:space="0" w:color="auto"/>
        <w:bottom w:val="none" w:sz="0" w:space="0" w:color="auto"/>
        <w:right w:val="none" w:sz="0" w:space="0" w:color="auto"/>
      </w:divBdr>
    </w:div>
    <w:div w:id="1697540615">
      <w:bodyDiv w:val="1"/>
      <w:marLeft w:val="0"/>
      <w:marRight w:val="0"/>
      <w:marTop w:val="0"/>
      <w:marBottom w:val="0"/>
      <w:divBdr>
        <w:top w:val="none" w:sz="0" w:space="0" w:color="auto"/>
        <w:left w:val="none" w:sz="0" w:space="0" w:color="auto"/>
        <w:bottom w:val="none" w:sz="0" w:space="0" w:color="auto"/>
        <w:right w:val="none" w:sz="0" w:space="0" w:color="auto"/>
      </w:divBdr>
    </w:div>
    <w:div w:id="1723138367">
      <w:bodyDiv w:val="1"/>
      <w:marLeft w:val="0"/>
      <w:marRight w:val="0"/>
      <w:marTop w:val="0"/>
      <w:marBottom w:val="0"/>
      <w:divBdr>
        <w:top w:val="none" w:sz="0" w:space="0" w:color="auto"/>
        <w:left w:val="none" w:sz="0" w:space="0" w:color="auto"/>
        <w:bottom w:val="none" w:sz="0" w:space="0" w:color="auto"/>
        <w:right w:val="none" w:sz="0" w:space="0" w:color="auto"/>
      </w:divBdr>
    </w:div>
    <w:div w:id="1931425282">
      <w:bodyDiv w:val="1"/>
      <w:marLeft w:val="0"/>
      <w:marRight w:val="0"/>
      <w:marTop w:val="0"/>
      <w:marBottom w:val="0"/>
      <w:divBdr>
        <w:top w:val="none" w:sz="0" w:space="0" w:color="auto"/>
        <w:left w:val="none" w:sz="0" w:space="0" w:color="auto"/>
        <w:bottom w:val="none" w:sz="0" w:space="0" w:color="auto"/>
        <w:right w:val="none" w:sz="0" w:space="0" w:color="auto"/>
      </w:divBdr>
      <w:divsChild>
        <w:div w:id="641691242">
          <w:marLeft w:val="0"/>
          <w:marRight w:val="0"/>
          <w:marTop w:val="0"/>
          <w:marBottom w:val="0"/>
          <w:divBdr>
            <w:top w:val="none" w:sz="0" w:space="0" w:color="auto"/>
            <w:left w:val="none" w:sz="0" w:space="0" w:color="auto"/>
            <w:bottom w:val="none" w:sz="0" w:space="0" w:color="auto"/>
            <w:right w:val="none" w:sz="0" w:space="0" w:color="auto"/>
          </w:divBdr>
        </w:div>
        <w:div w:id="189801873">
          <w:marLeft w:val="0"/>
          <w:marRight w:val="0"/>
          <w:marTop w:val="0"/>
          <w:marBottom w:val="0"/>
          <w:divBdr>
            <w:top w:val="none" w:sz="0" w:space="0" w:color="auto"/>
            <w:left w:val="none" w:sz="0" w:space="0" w:color="auto"/>
            <w:bottom w:val="none" w:sz="0" w:space="0" w:color="auto"/>
            <w:right w:val="none" w:sz="0" w:space="0" w:color="auto"/>
          </w:divBdr>
        </w:div>
        <w:div w:id="742989657">
          <w:marLeft w:val="0"/>
          <w:marRight w:val="0"/>
          <w:marTop w:val="0"/>
          <w:marBottom w:val="0"/>
          <w:divBdr>
            <w:top w:val="none" w:sz="0" w:space="0" w:color="auto"/>
            <w:left w:val="none" w:sz="0" w:space="0" w:color="auto"/>
            <w:bottom w:val="none" w:sz="0" w:space="0" w:color="auto"/>
            <w:right w:val="none" w:sz="0" w:space="0" w:color="auto"/>
          </w:divBdr>
        </w:div>
        <w:div w:id="512233719">
          <w:marLeft w:val="0"/>
          <w:marRight w:val="0"/>
          <w:marTop w:val="0"/>
          <w:marBottom w:val="0"/>
          <w:divBdr>
            <w:top w:val="none" w:sz="0" w:space="0" w:color="auto"/>
            <w:left w:val="none" w:sz="0" w:space="0" w:color="auto"/>
            <w:bottom w:val="none" w:sz="0" w:space="0" w:color="auto"/>
            <w:right w:val="none" w:sz="0" w:space="0" w:color="auto"/>
          </w:divBdr>
        </w:div>
      </w:divsChild>
    </w:div>
    <w:div w:id="2105222636">
      <w:bodyDiv w:val="1"/>
      <w:marLeft w:val="0"/>
      <w:marRight w:val="0"/>
      <w:marTop w:val="0"/>
      <w:marBottom w:val="0"/>
      <w:divBdr>
        <w:top w:val="none" w:sz="0" w:space="0" w:color="auto"/>
        <w:left w:val="none" w:sz="0" w:space="0" w:color="auto"/>
        <w:bottom w:val="none" w:sz="0" w:space="0" w:color="auto"/>
        <w:right w:val="none" w:sz="0" w:space="0" w:color="auto"/>
      </w:divBdr>
      <w:divsChild>
        <w:div w:id="1704940370">
          <w:marLeft w:val="0"/>
          <w:marRight w:val="0"/>
          <w:marTop w:val="0"/>
          <w:marBottom w:val="0"/>
          <w:divBdr>
            <w:top w:val="none" w:sz="0" w:space="0" w:color="auto"/>
            <w:left w:val="none" w:sz="0" w:space="0" w:color="auto"/>
            <w:bottom w:val="none" w:sz="0" w:space="0" w:color="auto"/>
            <w:right w:val="none" w:sz="0" w:space="0" w:color="auto"/>
          </w:divBdr>
        </w:div>
        <w:div w:id="198322911">
          <w:marLeft w:val="0"/>
          <w:marRight w:val="0"/>
          <w:marTop w:val="0"/>
          <w:marBottom w:val="0"/>
          <w:divBdr>
            <w:top w:val="none" w:sz="0" w:space="0" w:color="auto"/>
            <w:left w:val="none" w:sz="0" w:space="0" w:color="auto"/>
            <w:bottom w:val="none" w:sz="0" w:space="0" w:color="auto"/>
            <w:right w:val="none" w:sz="0" w:space="0" w:color="auto"/>
          </w:divBdr>
        </w:div>
        <w:div w:id="1057237869">
          <w:marLeft w:val="0"/>
          <w:marRight w:val="0"/>
          <w:marTop w:val="0"/>
          <w:marBottom w:val="0"/>
          <w:divBdr>
            <w:top w:val="none" w:sz="0" w:space="0" w:color="auto"/>
            <w:left w:val="none" w:sz="0" w:space="0" w:color="auto"/>
            <w:bottom w:val="none" w:sz="0" w:space="0" w:color="auto"/>
            <w:right w:val="none" w:sz="0" w:space="0" w:color="auto"/>
          </w:divBdr>
        </w:div>
        <w:div w:id="2086102673">
          <w:marLeft w:val="0"/>
          <w:marRight w:val="0"/>
          <w:marTop w:val="0"/>
          <w:marBottom w:val="0"/>
          <w:divBdr>
            <w:top w:val="none" w:sz="0" w:space="0" w:color="auto"/>
            <w:left w:val="none" w:sz="0" w:space="0" w:color="auto"/>
            <w:bottom w:val="none" w:sz="0" w:space="0" w:color="auto"/>
            <w:right w:val="none" w:sz="0" w:space="0" w:color="auto"/>
          </w:divBdr>
        </w:div>
        <w:div w:id="161336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5C5E-AE52-4914-BCBE-78638A66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Burch</dc:creator>
  <cp:lastModifiedBy>KRISTI RUTLEDGE</cp:lastModifiedBy>
  <cp:revision>5</cp:revision>
  <cp:lastPrinted>2016-09-12T17:13:00Z</cp:lastPrinted>
  <dcterms:created xsi:type="dcterms:W3CDTF">2021-01-27T20:49:00Z</dcterms:created>
  <dcterms:modified xsi:type="dcterms:W3CDTF">2021-01-29T16:13:00Z</dcterms:modified>
</cp:coreProperties>
</file>